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3C09B" w14:textId="340BD451" w:rsidR="008C2634" w:rsidRPr="00530633" w:rsidRDefault="005965F7" w:rsidP="00530633">
      <w:pPr>
        <w:rPr>
          <w:sz w:val="32"/>
          <w:szCs w:val="32"/>
        </w:rPr>
      </w:pPr>
      <w:r w:rsidRPr="00530633">
        <w:rPr>
          <w:rFonts w:hint="cs"/>
          <w:sz w:val="32"/>
          <w:szCs w:val="32"/>
          <w:cs/>
        </w:rPr>
        <w:t>ข่าวประชาสัมพันธ์</w:t>
      </w:r>
    </w:p>
    <w:p w14:paraId="71A0BBF1" w14:textId="77777777" w:rsidR="005965F7" w:rsidRPr="00685F16" w:rsidRDefault="005965F7" w:rsidP="005965F7">
      <w:pPr>
        <w:rPr>
          <w:sz w:val="28"/>
          <w:szCs w:val="28"/>
        </w:rPr>
      </w:pPr>
    </w:p>
    <w:p w14:paraId="4225EA4D" w14:textId="43A62E2C" w:rsidR="00890D73" w:rsidRPr="00AF31ED" w:rsidRDefault="00277F9C" w:rsidP="00890D73">
      <w:pPr>
        <w:jc w:val="center"/>
        <w:rPr>
          <w:rFonts w:asciiTheme="minorBidi" w:hAnsiTheme="minorBidi"/>
          <w:b/>
          <w:bCs/>
          <w:sz w:val="34"/>
          <w:szCs w:val="34"/>
          <w:cs/>
        </w:rPr>
      </w:pPr>
      <w:r w:rsidRPr="00AF31ED">
        <w:rPr>
          <w:rFonts w:asciiTheme="minorBidi" w:hAnsiTheme="minorBidi" w:hint="cs"/>
          <w:b/>
          <w:bCs/>
          <w:sz w:val="34"/>
          <w:szCs w:val="34"/>
          <w:cs/>
        </w:rPr>
        <w:t xml:space="preserve">เอสซีจี </w:t>
      </w:r>
      <w:r w:rsidR="0008223E" w:rsidRPr="00AF31ED">
        <w:rPr>
          <w:rFonts w:asciiTheme="minorBidi" w:hAnsiTheme="minorBidi" w:hint="cs"/>
          <w:b/>
          <w:bCs/>
          <w:sz w:val="34"/>
          <w:szCs w:val="34"/>
          <w:cs/>
        </w:rPr>
        <w:t>คว้า</w:t>
      </w:r>
      <w:r w:rsidR="00FB5C71" w:rsidRPr="00AF31ED">
        <w:rPr>
          <w:rFonts w:asciiTheme="minorBidi" w:hAnsiTheme="minorBidi" w:hint="cs"/>
          <w:b/>
          <w:bCs/>
          <w:sz w:val="34"/>
          <w:szCs w:val="34"/>
          <w:cs/>
        </w:rPr>
        <w:t xml:space="preserve"> </w:t>
      </w:r>
      <w:r w:rsidR="00E006DA" w:rsidRPr="00AF31ED">
        <w:rPr>
          <w:rFonts w:asciiTheme="minorBidi" w:hAnsiTheme="minorBidi" w:hint="cs"/>
          <w:b/>
          <w:bCs/>
          <w:sz w:val="34"/>
          <w:szCs w:val="34"/>
          <w:cs/>
        </w:rPr>
        <w:t>“</w:t>
      </w:r>
      <w:r w:rsidR="0008223E" w:rsidRPr="00AF31ED">
        <w:rPr>
          <w:rFonts w:asciiTheme="minorBidi" w:hAnsiTheme="minorBidi" w:hint="cs"/>
          <w:b/>
          <w:bCs/>
          <w:sz w:val="34"/>
          <w:szCs w:val="34"/>
          <w:cs/>
        </w:rPr>
        <w:t>ฉลากคาร์บอนฟุตพ</w:t>
      </w:r>
      <w:r w:rsidRPr="00AF31ED">
        <w:rPr>
          <w:rFonts w:asciiTheme="minorBidi" w:hAnsiTheme="minorBidi" w:hint="cs"/>
          <w:b/>
          <w:bCs/>
          <w:sz w:val="34"/>
          <w:szCs w:val="34"/>
          <w:cs/>
        </w:rPr>
        <w:t>ริ้นท์</w:t>
      </w:r>
      <w:r w:rsidR="00E006DA" w:rsidRPr="00AF31ED">
        <w:rPr>
          <w:rFonts w:asciiTheme="minorBidi" w:hAnsiTheme="minorBidi" w:hint="cs"/>
          <w:b/>
          <w:bCs/>
          <w:sz w:val="34"/>
          <w:szCs w:val="34"/>
          <w:cs/>
        </w:rPr>
        <w:t>”</w:t>
      </w:r>
      <w:r w:rsidR="00A2713D" w:rsidRPr="00AF31ED">
        <w:rPr>
          <w:rFonts w:asciiTheme="minorBidi" w:hAnsiTheme="minorBidi" w:hint="cs"/>
          <w:b/>
          <w:bCs/>
          <w:sz w:val="34"/>
          <w:szCs w:val="34"/>
          <w:cs/>
        </w:rPr>
        <w:t xml:space="preserve"> เพิ่ม </w:t>
      </w:r>
      <w:r w:rsidR="00A2713D" w:rsidRPr="00AF31ED">
        <w:rPr>
          <w:rFonts w:asciiTheme="minorBidi" w:hAnsiTheme="minorBidi"/>
          <w:b/>
          <w:bCs/>
          <w:sz w:val="34"/>
          <w:szCs w:val="34"/>
        </w:rPr>
        <w:t xml:space="preserve">7 </w:t>
      </w:r>
      <w:r w:rsidR="00A2713D" w:rsidRPr="00AF31ED">
        <w:rPr>
          <w:rFonts w:asciiTheme="minorBidi" w:hAnsiTheme="minorBidi" w:hint="cs"/>
          <w:b/>
          <w:bCs/>
          <w:sz w:val="34"/>
          <w:szCs w:val="34"/>
          <w:cs/>
        </w:rPr>
        <w:t>ผลิตภัณฑ์ในกลุ่มวัสดุก่อสร้าง</w:t>
      </w:r>
    </w:p>
    <w:p w14:paraId="618B0F3C" w14:textId="3ABFDC6C" w:rsidR="00966D79" w:rsidRPr="00AF31ED" w:rsidRDefault="006903D0" w:rsidP="00EF4397">
      <w:pPr>
        <w:jc w:val="center"/>
        <w:rPr>
          <w:rFonts w:asciiTheme="minorBidi" w:hAnsiTheme="minorBidi" w:cs="Cordia New"/>
          <w:b/>
          <w:bCs/>
          <w:sz w:val="34"/>
          <w:szCs w:val="34"/>
          <w:cs/>
        </w:rPr>
      </w:pPr>
      <w:r w:rsidRPr="00AF31ED">
        <w:rPr>
          <w:rFonts w:asciiTheme="minorBidi" w:hAnsiTheme="minorBidi" w:cs="Cordia New" w:hint="cs"/>
          <w:b/>
          <w:bCs/>
          <w:sz w:val="34"/>
          <w:szCs w:val="34"/>
          <w:cs/>
        </w:rPr>
        <w:t>มุ่ง</w:t>
      </w:r>
      <w:r w:rsidR="00A2713D" w:rsidRPr="00AF31ED">
        <w:rPr>
          <w:rFonts w:asciiTheme="minorBidi" w:hAnsiTheme="minorBidi" w:cs="Cordia New"/>
          <w:b/>
          <w:bCs/>
          <w:sz w:val="34"/>
          <w:szCs w:val="34"/>
          <w:cs/>
        </w:rPr>
        <w:t>ลดการปล่อยก๊าซเรือนกระจก</w:t>
      </w:r>
      <w:r w:rsidR="00A2713D" w:rsidRPr="00AF31ED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อย่างเข้มข้น </w:t>
      </w:r>
      <w:r w:rsidR="00966D79" w:rsidRPr="00AF31ED">
        <w:rPr>
          <w:rFonts w:asciiTheme="minorBidi" w:hAnsiTheme="minorBidi" w:cs="Cordia New" w:hint="cs"/>
          <w:b/>
          <w:bCs/>
          <w:sz w:val="34"/>
          <w:szCs w:val="34"/>
          <w:cs/>
        </w:rPr>
        <w:t>เดินหน้า</w:t>
      </w:r>
      <w:r w:rsidR="00966D79" w:rsidRPr="00AF31ED">
        <w:rPr>
          <w:rFonts w:asciiTheme="minorBidi" w:hAnsiTheme="minorBidi" w:cs="Cordia New"/>
          <w:b/>
          <w:bCs/>
          <w:sz w:val="34"/>
          <w:szCs w:val="34"/>
          <w:cs/>
        </w:rPr>
        <w:t>สู่</w:t>
      </w:r>
      <w:r w:rsidR="00966D79" w:rsidRPr="00AF31ED">
        <w:rPr>
          <w:rFonts w:asciiTheme="minorBidi" w:hAnsiTheme="minorBidi" w:cs="Cordia New" w:hint="cs"/>
          <w:b/>
          <w:bCs/>
          <w:sz w:val="34"/>
          <w:szCs w:val="34"/>
          <w:cs/>
        </w:rPr>
        <w:t>สังคมคาร์บอนต่ำ</w:t>
      </w:r>
    </w:p>
    <w:p w14:paraId="014D0CC0" w14:textId="77777777" w:rsidR="00A2713D" w:rsidRPr="00AF31ED" w:rsidRDefault="00A2713D" w:rsidP="00A2713D">
      <w:pPr>
        <w:jc w:val="center"/>
        <w:rPr>
          <w:rFonts w:asciiTheme="minorBidi" w:hAnsiTheme="minorBidi"/>
          <w:b/>
          <w:bCs/>
          <w:sz w:val="28"/>
          <w:szCs w:val="28"/>
          <w:cs/>
        </w:rPr>
      </w:pPr>
    </w:p>
    <w:p w14:paraId="21DD97F7" w14:textId="599DE05C" w:rsidR="00690E88" w:rsidRPr="00AF31ED" w:rsidRDefault="001F3163" w:rsidP="00FB5C71">
      <w:pPr>
        <w:jc w:val="thaiDistribute"/>
        <w:rPr>
          <w:rFonts w:asciiTheme="minorBidi" w:hAnsiTheme="minorBidi"/>
          <w:sz w:val="32"/>
          <w:szCs w:val="32"/>
        </w:rPr>
      </w:pPr>
      <w:r w:rsidRPr="00AF31ED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1802E6" w:rsidRPr="00AF31E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AF31ED">
        <w:rPr>
          <w:rFonts w:asciiTheme="minorBidi" w:hAnsiTheme="minorBidi" w:hint="cs"/>
          <w:sz w:val="32"/>
          <w:szCs w:val="32"/>
          <w:cs/>
        </w:rPr>
        <w:t xml:space="preserve">ผู้นำด้านวัสดุก่อสร้าง </w:t>
      </w:r>
      <w:r w:rsidRPr="00AF31ED">
        <w:rPr>
          <w:rFonts w:asciiTheme="minorBidi" w:eastAsia="Arial Unicode MS" w:hAnsiTheme="minorBidi" w:hint="cs"/>
          <w:sz w:val="32"/>
          <w:szCs w:val="32"/>
          <w:cs/>
        </w:rPr>
        <w:t>รวมถึงสินค้าและนวัตกรรมเพื่อที่อยู่อาศัยครบวงจร</w:t>
      </w:r>
      <w:r w:rsidR="004234FC" w:rsidRPr="00AF31ED">
        <w:rPr>
          <w:rFonts w:asciiTheme="minorBidi" w:eastAsia="Arial Unicode MS" w:hAnsiTheme="minorBidi"/>
          <w:sz w:val="32"/>
          <w:szCs w:val="32"/>
        </w:rPr>
        <w:t xml:space="preserve"> </w:t>
      </w:r>
      <w:r w:rsidR="006177F1" w:rsidRPr="00AF31ED">
        <w:rPr>
          <w:rFonts w:asciiTheme="minorBidi" w:eastAsia="Arial Unicode MS" w:hAnsiTheme="minorBidi" w:cs="Cordia New" w:hint="cs"/>
          <w:sz w:val="32"/>
          <w:szCs w:val="32"/>
          <w:cs/>
        </w:rPr>
        <w:t>นำโดยบ</w:t>
      </w:r>
      <w:r w:rsidR="006177F1" w:rsidRPr="00AF31ED">
        <w:rPr>
          <w:rFonts w:asciiTheme="minorBidi" w:eastAsia="Arial Unicode MS" w:hAnsiTheme="minorBidi" w:cs="Cordia New"/>
          <w:sz w:val="32"/>
          <w:szCs w:val="32"/>
          <w:cs/>
        </w:rPr>
        <w:t>ริษัทในธุรกิจซีเมนต์และผลิตภัณฑ์ก่อสร้าง เอสซีจี</w:t>
      </w:r>
      <w:r w:rsidR="006177F1" w:rsidRPr="00AF31ED">
        <w:rPr>
          <w:rFonts w:asciiTheme="minorBidi" w:eastAsia="Arial Unicode MS" w:hAnsiTheme="minorBidi" w:cs="Cordia New" w:hint="cs"/>
          <w:sz w:val="32"/>
          <w:szCs w:val="32"/>
          <w:cs/>
        </w:rPr>
        <w:t xml:space="preserve"> </w:t>
      </w:r>
      <w:r w:rsidR="006177F1" w:rsidRPr="00AF31ED">
        <w:rPr>
          <w:rFonts w:asciiTheme="minorBidi" w:eastAsia="Arial Unicode MS" w:hAnsiTheme="minorBidi" w:hint="cs"/>
          <w:sz w:val="32"/>
          <w:szCs w:val="32"/>
          <w:cs/>
        </w:rPr>
        <w:t>รับ</w:t>
      </w:r>
      <w:r w:rsidR="006177F1" w:rsidRPr="00AF31ED">
        <w:rPr>
          <w:rFonts w:asciiTheme="minorBidi" w:eastAsia="Arial Unicode MS" w:hAnsiTheme="minorBidi" w:cs="Cordia New"/>
          <w:sz w:val="32"/>
          <w:szCs w:val="32"/>
          <w:cs/>
        </w:rPr>
        <w:t>ประกาศนียบัตรรับรอง</w:t>
      </w:r>
      <w:r w:rsidR="006177F1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="001D58F2" w:rsidRPr="00AF31ED">
        <w:rPr>
          <w:rFonts w:asciiTheme="minorBidi" w:eastAsia="Arial Unicode MS" w:hAnsiTheme="minorBidi" w:hint="cs"/>
          <w:sz w:val="32"/>
          <w:szCs w:val="32"/>
          <w:cs/>
        </w:rPr>
        <w:t>“</w:t>
      </w:r>
      <w:r w:rsidR="004234FC" w:rsidRPr="00AF31ED">
        <w:rPr>
          <w:rFonts w:asciiTheme="minorBidi" w:eastAsia="Arial Unicode MS" w:hAnsiTheme="minorBidi" w:hint="cs"/>
          <w:b/>
          <w:bCs/>
          <w:sz w:val="32"/>
          <w:szCs w:val="32"/>
          <w:cs/>
        </w:rPr>
        <w:t>ฉลากคาร์บอน</w:t>
      </w:r>
      <w:r w:rsidR="0008223E" w:rsidRPr="00AF31ED">
        <w:rPr>
          <w:rFonts w:asciiTheme="minorBidi" w:eastAsia="Arial Unicode MS" w:hAnsiTheme="minorBidi" w:hint="cs"/>
          <w:b/>
          <w:bCs/>
          <w:sz w:val="32"/>
          <w:szCs w:val="32"/>
          <w:cs/>
        </w:rPr>
        <w:t>ฟุตพ</w:t>
      </w:r>
      <w:r w:rsidR="004234FC" w:rsidRPr="00AF31ED">
        <w:rPr>
          <w:rFonts w:asciiTheme="minorBidi" w:eastAsia="Arial Unicode MS" w:hAnsiTheme="minorBidi" w:hint="cs"/>
          <w:b/>
          <w:bCs/>
          <w:sz w:val="32"/>
          <w:szCs w:val="32"/>
          <w:cs/>
        </w:rPr>
        <w:t>ริ้นท์</w:t>
      </w:r>
      <w:r w:rsidR="001D58F2" w:rsidRPr="00AF31ED">
        <w:rPr>
          <w:rFonts w:asciiTheme="minorBidi" w:eastAsia="Arial Unicode MS" w:hAnsiTheme="minorBidi" w:hint="cs"/>
          <w:b/>
          <w:bCs/>
          <w:sz w:val="32"/>
          <w:szCs w:val="32"/>
          <w:cs/>
        </w:rPr>
        <w:t>”</w:t>
      </w:r>
      <w:r w:rsidR="004234FC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(</w:t>
      </w:r>
      <w:r w:rsidR="004234FC" w:rsidRPr="00AF31ED">
        <w:rPr>
          <w:rFonts w:asciiTheme="minorBidi" w:eastAsia="Arial Unicode MS" w:hAnsiTheme="minorBidi"/>
          <w:sz w:val="32"/>
          <w:szCs w:val="32"/>
        </w:rPr>
        <w:t>Carbon Footprint of Product: CFP)</w:t>
      </w:r>
      <w:r w:rsidR="00AB52AB" w:rsidRPr="00AF31ED">
        <w:rPr>
          <w:rFonts w:asciiTheme="minorBidi" w:eastAsia="Arial Unicode MS" w:hAnsiTheme="minorBidi"/>
          <w:sz w:val="32"/>
          <w:szCs w:val="32"/>
        </w:rPr>
        <w:t xml:space="preserve"> </w:t>
      </w:r>
      <w:r w:rsidR="00AB52AB" w:rsidRPr="00AF31ED">
        <w:rPr>
          <w:rFonts w:asciiTheme="minorBidi" w:eastAsia="Arial Unicode MS" w:hAnsiTheme="minorBidi" w:hint="cs"/>
          <w:sz w:val="32"/>
          <w:szCs w:val="32"/>
          <w:cs/>
        </w:rPr>
        <w:t>และ “</w:t>
      </w:r>
      <w:r w:rsidR="00AB52AB" w:rsidRPr="00AF31ED">
        <w:rPr>
          <w:rFonts w:asciiTheme="minorBidi" w:eastAsia="Arial Unicode MS" w:hAnsiTheme="minorBidi" w:hint="cs"/>
          <w:b/>
          <w:bCs/>
          <w:sz w:val="32"/>
          <w:szCs w:val="32"/>
          <w:cs/>
        </w:rPr>
        <w:t xml:space="preserve">ฉลากคาร์บอนฟุตพริ้นท์ของผลิตภัณฑ์เศรษฐกิจหมุนเวียน” </w:t>
      </w:r>
      <w:r w:rsidR="00AB52AB" w:rsidRPr="00AF31ED">
        <w:rPr>
          <w:rFonts w:asciiTheme="minorBidi" w:eastAsia="Arial Unicode MS" w:hAnsiTheme="minorBidi" w:hint="cs"/>
          <w:sz w:val="32"/>
          <w:szCs w:val="32"/>
          <w:cs/>
        </w:rPr>
        <w:t>(</w:t>
      </w:r>
      <w:r w:rsidR="00AB52AB" w:rsidRPr="00AF31ED">
        <w:rPr>
          <w:rFonts w:asciiTheme="minorBidi" w:eastAsia="Arial Unicode MS" w:hAnsiTheme="minorBidi"/>
          <w:sz w:val="32"/>
          <w:szCs w:val="32"/>
        </w:rPr>
        <w:t>Carbon Footprint of Circular Economy Product :CE-CFP)</w:t>
      </w:r>
      <w:r w:rsidR="004234FC" w:rsidRPr="00AF31ED">
        <w:rPr>
          <w:rFonts w:asciiTheme="minorBidi" w:eastAsia="Arial Unicode MS" w:hAnsiTheme="minorBidi"/>
          <w:sz w:val="32"/>
          <w:szCs w:val="32"/>
        </w:rPr>
        <w:t xml:space="preserve"> </w:t>
      </w:r>
      <w:r w:rsidR="00F90F72" w:rsidRPr="00AF31ED">
        <w:rPr>
          <w:rFonts w:asciiTheme="minorBidi" w:eastAsia="Arial Unicode MS" w:hAnsiTheme="minorBidi" w:hint="cs"/>
          <w:sz w:val="32"/>
          <w:szCs w:val="32"/>
          <w:cs/>
        </w:rPr>
        <w:t>รับรองโดยองค์การบริหารจัดการก๊าซเรือนกระจก (</w:t>
      </w:r>
      <w:r w:rsidR="00AB52AB" w:rsidRPr="00AF31ED">
        <w:rPr>
          <w:rFonts w:asciiTheme="minorBidi" w:eastAsia="Arial Unicode MS" w:hAnsiTheme="minorBidi" w:hint="cs"/>
          <w:sz w:val="32"/>
          <w:szCs w:val="32"/>
          <w:cs/>
        </w:rPr>
        <w:t>องค์การมหาชน</w:t>
      </w:r>
      <w:r w:rsidR="00F90F72" w:rsidRPr="00AF31ED">
        <w:rPr>
          <w:rFonts w:asciiTheme="minorBidi" w:eastAsia="Arial Unicode MS" w:hAnsiTheme="minorBidi"/>
          <w:sz w:val="32"/>
          <w:szCs w:val="32"/>
        </w:rPr>
        <w:t xml:space="preserve">) </w:t>
      </w:r>
      <w:r w:rsidR="001D58F2" w:rsidRPr="00AF31ED">
        <w:rPr>
          <w:rFonts w:asciiTheme="minorBidi" w:eastAsia="Arial Unicode MS" w:hAnsiTheme="minorBidi" w:hint="cs"/>
          <w:sz w:val="32"/>
          <w:szCs w:val="32"/>
          <w:cs/>
        </w:rPr>
        <w:t>ให้เป็นสินค้าวัสดุก่อสร้าง</w:t>
      </w:r>
      <w:r w:rsidR="00E43CC9" w:rsidRPr="00AF31ED">
        <w:rPr>
          <w:rFonts w:asciiTheme="minorBidi" w:eastAsia="Arial Unicode MS" w:hAnsiTheme="minorBidi" w:hint="cs"/>
          <w:sz w:val="32"/>
          <w:szCs w:val="32"/>
          <w:cs/>
        </w:rPr>
        <w:t>ที่ลดคาร์บอน</w:t>
      </w:r>
      <w:r w:rsidR="005C0812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="00FF13CF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โดยในปี </w:t>
      </w:r>
      <w:r w:rsidR="00FF13CF" w:rsidRPr="00AF31ED">
        <w:rPr>
          <w:rFonts w:asciiTheme="minorBidi" w:eastAsia="Arial Unicode MS" w:hAnsiTheme="minorBidi"/>
          <w:sz w:val="32"/>
          <w:szCs w:val="32"/>
        </w:rPr>
        <w:t xml:space="preserve">2566 </w:t>
      </w:r>
      <w:r w:rsidR="00A44D3E" w:rsidRPr="00AF31ED">
        <w:rPr>
          <w:rFonts w:asciiTheme="minorBidi" w:eastAsia="Arial Unicode MS" w:hAnsiTheme="minorBidi" w:hint="cs"/>
          <w:sz w:val="32"/>
          <w:szCs w:val="32"/>
          <w:cs/>
        </w:rPr>
        <w:t>เอสซีจีได้ขึ้นทะเบียน</w:t>
      </w:r>
      <w:r w:rsidR="007F6203" w:rsidRPr="00AF31ED">
        <w:rPr>
          <w:rFonts w:asciiTheme="minorBidi" w:eastAsia="Arial Unicode MS" w:hAnsiTheme="minorBidi" w:hint="cs"/>
          <w:sz w:val="32"/>
          <w:szCs w:val="32"/>
          <w:cs/>
        </w:rPr>
        <w:t>รับฉลากคาร์บอนฟุตพริ้นท์</w:t>
      </w:r>
      <w:r w:rsidR="00AB52AB" w:rsidRPr="00AF31ED">
        <w:rPr>
          <w:rFonts w:asciiTheme="minorBidi" w:eastAsia="Arial Unicode MS" w:hAnsiTheme="minorBidi" w:hint="cs"/>
          <w:sz w:val="32"/>
          <w:szCs w:val="32"/>
          <w:cs/>
        </w:rPr>
        <w:t>และฉลากคาร์บอนฟุตพริ้นท์ของผลิตภัณฑ์เศรษฐกิจหมุนเวียน</w:t>
      </w:r>
      <w:r w:rsidR="00A2713D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เพิ่มอีก</w:t>
      </w:r>
      <w:r w:rsidR="00E71DFB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="00E71DFB" w:rsidRPr="00AF31ED">
        <w:rPr>
          <w:rFonts w:asciiTheme="minorBidi" w:eastAsia="Arial Unicode MS" w:hAnsiTheme="minorBidi"/>
          <w:sz w:val="32"/>
          <w:szCs w:val="32"/>
        </w:rPr>
        <w:t xml:space="preserve">7 </w:t>
      </w:r>
      <w:r w:rsidR="006D2BB2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ผลิตภัณฑ์ </w:t>
      </w:r>
      <w:r w:rsidR="00932C35" w:rsidRPr="00AF31ED">
        <w:rPr>
          <w:rFonts w:asciiTheme="minorBidi" w:eastAsia="Arial Unicode MS" w:hAnsiTheme="minorBidi" w:hint="cs"/>
          <w:sz w:val="32"/>
          <w:szCs w:val="32"/>
          <w:cs/>
        </w:rPr>
        <w:t>พร้อม</w:t>
      </w:r>
      <w:r w:rsidR="00A20331" w:rsidRPr="00AF31ED">
        <w:rPr>
          <w:rFonts w:asciiTheme="minorBidi" w:eastAsia="Arial Unicode MS" w:hAnsiTheme="minorBidi" w:hint="cs"/>
          <w:sz w:val="32"/>
          <w:szCs w:val="32"/>
          <w:cs/>
        </w:rPr>
        <w:t>มุ่งมั่น</w:t>
      </w:r>
      <w:r w:rsidR="009C4819">
        <w:rPr>
          <w:rFonts w:asciiTheme="minorBidi" w:eastAsia="Arial Unicode MS" w:hAnsiTheme="minorBidi" w:hint="cs"/>
          <w:sz w:val="32"/>
          <w:szCs w:val="32"/>
          <w:cs/>
        </w:rPr>
        <w:t>ก้าวสู่เป้าหมาย</w:t>
      </w:r>
      <w:r w:rsidR="00A20331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ปล่อยก๊าซเรือนกระจกสุทธิเป็นศูนย์ภายใน </w:t>
      </w:r>
      <w:r w:rsidR="00CC18BD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ปี </w:t>
      </w:r>
      <w:r w:rsidR="009C4819">
        <w:rPr>
          <w:rFonts w:asciiTheme="minorBidi" w:eastAsia="Arial Unicode MS" w:hAnsiTheme="minorBidi"/>
          <w:sz w:val="32"/>
          <w:szCs w:val="32"/>
        </w:rPr>
        <w:t>2050</w:t>
      </w:r>
    </w:p>
    <w:p w14:paraId="2D26299C" w14:textId="77777777" w:rsidR="00E26533" w:rsidRPr="00AF31ED" w:rsidRDefault="00E26533" w:rsidP="001D58F2">
      <w:pPr>
        <w:jc w:val="thaiDistribute"/>
        <w:rPr>
          <w:rFonts w:asciiTheme="minorBidi" w:eastAsia="Arial Unicode MS" w:hAnsiTheme="minorBidi"/>
          <w:szCs w:val="24"/>
        </w:rPr>
      </w:pPr>
    </w:p>
    <w:p w14:paraId="09EC164B" w14:textId="4BA3B20B" w:rsidR="00690E88" w:rsidRPr="00AF31ED" w:rsidRDefault="00420387" w:rsidP="004746A2">
      <w:pPr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AF31ED">
        <w:rPr>
          <w:rStyle w:val="s1"/>
          <w:rFonts w:asciiTheme="minorBidi" w:hAnsiTheme="minorBidi" w:cstheme="minorBidi" w:hint="default"/>
          <w:b/>
          <w:bCs/>
          <w:sz w:val="32"/>
          <w:szCs w:val="32"/>
          <w:cs/>
        </w:rPr>
        <w:t>คุณสลิล</w:t>
      </w:r>
      <w:r w:rsidRPr="00AF31ED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AF31ED">
        <w:rPr>
          <w:rStyle w:val="s1"/>
          <w:rFonts w:asciiTheme="minorBidi" w:hAnsiTheme="minorBidi" w:cstheme="minorBidi" w:hint="default"/>
          <w:b/>
          <w:bCs/>
          <w:sz w:val="32"/>
          <w:szCs w:val="32"/>
          <w:cs/>
        </w:rPr>
        <w:t>กันตนฤมิตรกุล</w:t>
      </w:r>
      <w:r w:rsidRPr="00AF31ED">
        <w:rPr>
          <w:rFonts w:asciiTheme="minorBidi" w:hAnsiTheme="minorBidi"/>
          <w:sz w:val="32"/>
          <w:szCs w:val="32"/>
        </w:rPr>
        <w:t xml:space="preserve"> </w:t>
      </w:r>
      <w:r w:rsidRPr="00AF31ED">
        <w:rPr>
          <w:rFonts w:asciiTheme="minorBidi" w:hAnsiTheme="minorBidi"/>
          <w:b/>
          <w:bCs/>
          <w:sz w:val="32"/>
          <w:szCs w:val="32"/>
        </w:rPr>
        <w:t>Marketing Analysis and Information Management Manager</w:t>
      </w:r>
      <w:r w:rsidR="00AB52AB" w:rsidRPr="00AF31E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AB52AB" w:rsidRPr="00AF31ED">
        <w:rPr>
          <w:rFonts w:asciiTheme="minorBidi" w:hAnsiTheme="minorBidi"/>
          <w:b/>
          <w:bCs/>
          <w:sz w:val="32"/>
          <w:szCs w:val="32"/>
        </w:rPr>
        <w:t xml:space="preserve">– Housing Product Solution Business </w:t>
      </w:r>
      <w:r w:rsidR="00AB52AB" w:rsidRPr="00AF31ED">
        <w:rPr>
          <w:rFonts w:asciiTheme="minorBidi" w:hAnsiTheme="minorBidi" w:hint="cs"/>
          <w:sz w:val="32"/>
          <w:szCs w:val="32"/>
          <w:cs/>
        </w:rPr>
        <w:t xml:space="preserve">ในธุรกิจซีเมนต์และผลิตภัณฑ์ก่อสร้าง เอสซีจี </w:t>
      </w:r>
      <w:r w:rsidR="009E2056" w:rsidRPr="00AF31ED">
        <w:rPr>
          <w:rFonts w:asciiTheme="minorBidi" w:hAnsiTheme="minorBidi" w:hint="cs"/>
          <w:sz w:val="32"/>
          <w:szCs w:val="32"/>
          <w:cs/>
        </w:rPr>
        <w:t>กล่าวว่า “</w:t>
      </w:r>
      <w:r w:rsidR="00BF3852" w:rsidRPr="00AF31ED">
        <w:rPr>
          <w:rFonts w:asciiTheme="minorBidi" w:hAnsiTheme="minorBidi" w:hint="cs"/>
          <w:sz w:val="32"/>
          <w:szCs w:val="32"/>
          <w:cs/>
        </w:rPr>
        <w:t>เอสซีจี ในฐานะผู้นำด้านสินค้าวัสดุก่อสร้างเพื่อที่อยู่อาศัยครบวงจร มุ่งมั่นพัฒนาผลิตภัณฑ์เป็นมิตรต่อสิ่งแวดล้อม ซึ่งที่ผ่านมา</w:t>
      </w:r>
      <w:r w:rsidR="00685F16" w:rsidRPr="00AF31ED">
        <w:rPr>
          <w:rFonts w:asciiTheme="minorBidi" w:hAnsiTheme="minorBidi" w:hint="cs"/>
          <w:sz w:val="32"/>
          <w:szCs w:val="32"/>
          <w:cs/>
        </w:rPr>
        <w:t xml:space="preserve"> </w:t>
      </w:r>
      <w:r w:rsidR="00BF3852" w:rsidRPr="00AF31ED">
        <w:rPr>
          <w:rFonts w:asciiTheme="minorBidi" w:hAnsiTheme="minorBidi" w:hint="cs"/>
          <w:sz w:val="32"/>
          <w:szCs w:val="32"/>
          <w:cs/>
        </w:rPr>
        <w:t>เอสซีจี</w:t>
      </w:r>
      <w:r w:rsidR="00685F16" w:rsidRPr="00AF31ED">
        <w:rPr>
          <w:rFonts w:asciiTheme="minorBidi" w:hAnsiTheme="minorBidi" w:hint="cs"/>
          <w:sz w:val="32"/>
          <w:szCs w:val="32"/>
          <w:cs/>
        </w:rPr>
        <w:t>ได้รับ</w:t>
      </w:r>
      <w:r w:rsidR="001624FC" w:rsidRPr="00AF31ED">
        <w:rPr>
          <w:rFonts w:asciiTheme="minorBidi" w:hAnsiTheme="minorBidi" w:hint="cs"/>
          <w:sz w:val="32"/>
          <w:szCs w:val="32"/>
          <w:cs/>
        </w:rPr>
        <w:t>การรับรองฉลากคาร์บอนฟุตพริ้น</w:t>
      </w:r>
      <w:r w:rsidR="00AB52AB" w:rsidRPr="00AF31ED">
        <w:rPr>
          <w:rFonts w:asciiTheme="minorBidi" w:hAnsiTheme="minorBidi" w:hint="cs"/>
          <w:sz w:val="32"/>
          <w:szCs w:val="32"/>
          <w:cs/>
        </w:rPr>
        <w:t>ท์</w:t>
      </w:r>
      <w:r w:rsidR="004746A2" w:rsidRPr="00AF31ED">
        <w:rPr>
          <w:rFonts w:asciiTheme="minorBidi" w:hAnsiTheme="minorBidi" w:hint="cs"/>
          <w:sz w:val="32"/>
          <w:szCs w:val="32"/>
          <w:cs/>
        </w:rPr>
        <w:t xml:space="preserve"> </w:t>
      </w:r>
      <w:r w:rsidR="004746A2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จากองค์การบริหารจัดการก๊าซเรือนกระจก </w:t>
      </w:r>
      <w:r w:rsidR="00AB52AB" w:rsidRPr="00AF31ED">
        <w:rPr>
          <w:rFonts w:asciiTheme="minorBidi" w:eastAsia="Arial Unicode MS" w:hAnsiTheme="minorBidi" w:hint="cs"/>
          <w:sz w:val="32"/>
          <w:szCs w:val="32"/>
          <w:cs/>
        </w:rPr>
        <w:t>(องค์การมหาชน</w:t>
      </w:r>
      <w:r w:rsidR="00AB52AB" w:rsidRPr="00AF31ED">
        <w:rPr>
          <w:rFonts w:asciiTheme="minorBidi" w:eastAsia="Arial Unicode MS" w:hAnsiTheme="minorBidi"/>
          <w:sz w:val="32"/>
          <w:szCs w:val="32"/>
        </w:rPr>
        <w:t xml:space="preserve">) </w:t>
      </w:r>
      <w:r w:rsidR="007C1C21" w:rsidRPr="00AF31ED">
        <w:rPr>
          <w:rFonts w:asciiTheme="minorBidi" w:hAnsiTheme="minorBidi" w:hint="cs"/>
          <w:sz w:val="32"/>
          <w:szCs w:val="32"/>
          <w:cs/>
        </w:rPr>
        <w:t>ในกลุ่มอุตสาหกรรมวัสดุก่อสร้าง</w:t>
      </w:r>
      <w:r w:rsidR="00685F16" w:rsidRPr="00AF31ED">
        <w:rPr>
          <w:rFonts w:asciiTheme="minorBidi" w:hAnsiTheme="minorBidi" w:hint="cs"/>
          <w:sz w:val="32"/>
          <w:szCs w:val="32"/>
          <w:cs/>
        </w:rPr>
        <w:t xml:space="preserve">ตั้งแต่ปี </w:t>
      </w:r>
      <w:r w:rsidR="00685F16" w:rsidRPr="00AF31ED">
        <w:rPr>
          <w:rFonts w:asciiTheme="minorBidi" w:hAnsiTheme="minorBidi"/>
          <w:sz w:val="32"/>
          <w:szCs w:val="32"/>
        </w:rPr>
        <w:t xml:space="preserve">2555 </w:t>
      </w:r>
      <w:r w:rsidR="00B63401" w:rsidRPr="00AF31ED">
        <w:rPr>
          <w:rFonts w:asciiTheme="minorBidi" w:hAnsiTheme="minorBidi" w:cs="Cordia New" w:hint="cs"/>
          <w:sz w:val="32"/>
          <w:szCs w:val="32"/>
          <w:cs/>
        </w:rPr>
        <w:t>จนถึงปัจจุบันครอบคลุมสินค้าวัสดุก่อสร้างเพื่อที่อยู่อาศัย</w:t>
      </w:r>
      <w:r w:rsidR="005E3123" w:rsidRPr="00AF31ED">
        <w:rPr>
          <w:rFonts w:asciiTheme="minorBidi" w:hAnsiTheme="minorBidi" w:cs="Cordia New" w:hint="cs"/>
          <w:sz w:val="32"/>
          <w:szCs w:val="32"/>
          <w:cs/>
        </w:rPr>
        <w:t xml:space="preserve">กว่า </w:t>
      </w:r>
      <w:r w:rsidR="005C0812" w:rsidRPr="00AF31ED">
        <w:rPr>
          <w:rFonts w:asciiTheme="minorBidi" w:hAnsiTheme="minorBidi" w:cs="Cordia New"/>
          <w:sz w:val="32"/>
          <w:szCs w:val="32"/>
        </w:rPr>
        <w:t>10</w:t>
      </w:r>
      <w:r w:rsidR="000E5900" w:rsidRPr="00AF31ED">
        <w:rPr>
          <w:rFonts w:asciiTheme="minorBidi" w:hAnsiTheme="minorBidi" w:cs="Cordia New"/>
          <w:sz w:val="32"/>
          <w:szCs w:val="32"/>
        </w:rPr>
        <w:t>0</w:t>
      </w:r>
      <w:r w:rsidR="005E3123" w:rsidRPr="00AF31ED">
        <w:rPr>
          <w:rFonts w:asciiTheme="minorBidi" w:hAnsiTheme="minorBidi" w:cs="Cordia New"/>
          <w:sz w:val="32"/>
          <w:szCs w:val="32"/>
        </w:rPr>
        <w:t xml:space="preserve"> </w:t>
      </w:r>
      <w:r w:rsidR="005E3123" w:rsidRPr="00AF31ED">
        <w:rPr>
          <w:rFonts w:asciiTheme="minorBidi" w:hAnsiTheme="minorBidi" w:cs="Cordia New" w:hint="cs"/>
          <w:sz w:val="32"/>
          <w:szCs w:val="32"/>
          <w:cs/>
        </w:rPr>
        <w:t>รายการ</w:t>
      </w:r>
      <w:r w:rsidR="000E5900" w:rsidRPr="00AF31E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63401" w:rsidRPr="00AF31ED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ED2CAE" w:rsidRPr="00AF31ED">
        <w:rPr>
          <w:rFonts w:asciiTheme="minorBidi" w:hAnsiTheme="minorBidi" w:cs="Cordia New" w:hint="cs"/>
          <w:sz w:val="32"/>
          <w:szCs w:val="32"/>
          <w:cs/>
        </w:rPr>
        <w:t>เป็นการตอกย้ำให้เห็นว่าเอสซีจีมีวิสัยทัศน์ในการดำเนินธุรกิจที่คำนึงถึงด้านสิ่งแวดล้อมมาอย่างต่อเนื่อง</w:t>
      </w:r>
      <w:r w:rsidR="00A2713D" w:rsidRPr="00AF31ED">
        <w:rPr>
          <w:rFonts w:asciiTheme="minorBidi" w:hAnsiTheme="minorBidi" w:cs="Cordia New" w:hint="cs"/>
          <w:sz w:val="32"/>
          <w:szCs w:val="32"/>
          <w:cs/>
        </w:rPr>
        <w:t xml:space="preserve"> ตาม</w:t>
      </w:r>
      <w:r w:rsidR="00A2713D" w:rsidRPr="00AF31ED">
        <w:rPr>
          <w:rFonts w:asciiTheme="minorBidi" w:hAnsiTheme="minorBidi" w:cs="Cordia New"/>
          <w:sz w:val="32"/>
          <w:szCs w:val="32"/>
          <w:cs/>
        </w:rPr>
        <w:t xml:space="preserve">แนวคิด </w:t>
      </w:r>
      <w:r w:rsidR="00A2713D" w:rsidRPr="00AF31ED">
        <w:rPr>
          <w:rFonts w:asciiTheme="minorBidi" w:hAnsiTheme="minorBidi" w:cs="Cordia New"/>
          <w:sz w:val="32"/>
          <w:szCs w:val="32"/>
        </w:rPr>
        <w:t xml:space="preserve">SDGs </w:t>
      </w:r>
      <w:r w:rsidR="00A2713D" w:rsidRPr="00AF31ED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="00A2713D" w:rsidRPr="00AF31ED">
        <w:rPr>
          <w:rFonts w:asciiTheme="minorBidi" w:hAnsiTheme="minorBidi" w:cs="Cordia New"/>
          <w:sz w:val="32"/>
          <w:szCs w:val="32"/>
        </w:rPr>
        <w:t>ESG</w:t>
      </w:r>
      <w:r w:rsidR="00A2713D" w:rsidRPr="00AF31E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63401" w:rsidRPr="00AF31ED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A2713D" w:rsidRPr="00AF31ED">
        <w:rPr>
          <w:rFonts w:asciiTheme="minorBidi" w:hAnsiTheme="minorBidi" w:cs="Cordia New"/>
          <w:sz w:val="32"/>
          <w:szCs w:val="32"/>
          <w:cs/>
        </w:rPr>
        <w:t>เป็นส่วนหนึ่งในกลยุทธ์ธุรกิจ โดยมีกลยุทธ์เศรษฐกิจหมุนเวียนเป็นตัวขับเคลื่อน</w:t>
      </w:r>
      <w:r w:rsidR="00A2713D" w:rsidRPr="00AF31ED">
        <w:rPr>
          <w:rFonts w:asciiTheme="minorBidi" w:hAnsiTheme="minorBidi" w:cs="Cordia New" w:hint="cs"/>
          <w:sz w:val="32"/>
          <w:szCs w:val="32"/>
          <w:cs/>
        </w:rPr>
        <w:t>หลักสู่ความ</w:t>
      </w:r>
      <w:r w:rsidR="00A2713D" w:rsidRPr="00AF31ED">
        <w:rPr>
          <w:rFonts w:asciiTheme="minorBidi" w:hAnsiTheme="minorBidi" w:cs="Cordia New"/>
          <w:sz w:val="32"/>
          <w:szCs w:val="32"/>
          <w:cs/>
        </w:rPr>
        <w:t>ยั่งยืน</w:t>
      </w:r>
    </w:p>
    <w:p w14:paraId="01B9D983" w14:textId="77777777" w:rsidR="00690E88" w:rsidRPr="00AF31ED" w:rsidRDefault="00690E88" w:rsidP="004746A2">
      <w:pPr>
        <w:ind w:firstLine="720"/>
        <w:jc w:val="thaiDistribute"/>
        <w:rPr>
          <w:rFonts w:asciiTheme="minorBidi" w:hAnsiTheme="minorBidi" w:cs="Cordia New"/>
          <w:szCs w:val="24"/>
        </w:rPr>
      </w:pPr>
    </w:p>
    <w:p w14:paraId="2D0D3B62" w14:textId="683DA27F" w:rsidR="00AF31ED" w:rsidRPr="00AF31ED" w:rsidRDefault="00C53659" w:rsidP="00AF31E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F31ED">
        <w:rPr>
          <w:rFonts w:asciiTheme="minorBidi" w:hAnsiTheme="minorBidi" w:hint="cs"/>
          <w:sz w:val="32"/>
          <w:szCs w:val="32"/>
          <w:cs/>
        </w:rPr>
        <w:t xml:space="preserve">ในปี </w:t>
      </w:r>
      <w:r w:rsidRPr="00AF31ED">
        <w:rPr>
          <w:rFonts w:asciiTheme="minorBidi" w:hAnsiTheme="minorBidi"/>
          <w:sz w:val="32"/>
          <w:szCs w:val="32"/>
        </w:rPr>
        <w:t xml:space="preserve">2566 </w:t>
      </w:r>
      <w:r w:rsidR="007C1C21" w:rsidRPr="00AF31ED">
        <w:rPr>
          <w:rFonts w:asciiTheme="minorBidi" w:hAnsiTheme="minorBidi" w:hint="cs"/>
          <w:sz w:val="32"/>
          <w:szCs w:val="32"/>
          <w:cs/>
        </w:rPr>
        <w:t>เอสซีจีได้ขึ้นทะเบียนรับฉลากคาร์บอนฟุตพริ้นท์</w:t>
      </w:r>
      <w:r w:rsidR="00DD17BA" w:rsidRPr="00AF31ED">
        <w:rPr>
          <w:rFonts w:asciiTheme="minorBidi" w:hAnsiTheme="minorBidi" w:hint="cs"/>
          <w:sz w:val="32"/>
          <w:szCs w:val="32"/>
          <w:cs/>
        </w:rPr>
        <w:t xml:space="preserve"> เพิ่มเติม</w:t>
      </w:r>
      <w:r w:rsidR="004B459E" w:rsidRPr="00AF31ED">
        <w:rPr>
          <w:rFonts w:asciiTheme="minorBidi" w:hAnsiTheme="minorBidi" w:hint="cs"/>
          <w:sz w:val="32"/>
          <w:szCs w:val="32"/>
          <w:cs/>
        </w:rPr>
        <w:t xml:space="preserve"> </w:t>
      </w:r>
      <w:r w:rsidR="004B459E" w:rsidRPr="00AF31ED">
        <w:rPr>
          <w:rFonts w:asciiTheme="minorBidi" w:hAnsiTheme="minorBidi"/>
          <w:sz w:val="32"/>
          <w:szCs w:val="32"/>
        </w:rPr>
        <w:t xml:space="preserve">7 </w:t>
      </w:r>
      <w:r w:rsidR="004B459E" w:rsidRPr="00AF31ED">
        <w:rPr>
          <w:rFonts w:asciiTheme="minorBidi" w:hAnsiTheme="minorBidi" w:hint="cs"/>
          <w:sz w:val="32"/>
          <w:szCs w:val="32"/>
          <w:cs/>
        </w:rPr>
        <w:t xml:space="preserve">ผลิตภัณฑ์ ได้แก่ </w:t>
      </w:r>
      <w:r w:rsidR="001A5212" w:rsidRPr="00AF31ED">
        <w:rPr>
          <w:rFonts w:asciiTheme="minorBidi" w:hAnsiTheme="minorBidi" w:hint="cs"/>
          <w:b/>
          <w:bCs/>
          <w:sz w:val="32"/>
          <w:szCs w:val="32"/>
          <w:cs/>
        </w:rPr>
        <w:t>กลุ่ม</w:t>
      </w:r>
      <w:r w:rsidR="001A5212" w:rsidRPr="00AF31ED">
        <w:rPr>
          <w:rFonts w:asciiTheme="minorBidi" w:hAnsiTheme="minorBidi"/>
          <w:b/>
          <w:bCs/>
          <w:sz w:val="32"/>
          <w:szCs w:val="32"/>
          <w:cs/>
        </w:rPr>
        <w:t>กระเบื้องหลังคา</w:t>
      </w:r>
      <w:r w:rsidR="001A5212" w:rsidRPr="00AF31ED">
        <w:rPr>
          <w:rFonts w:asciiTheme="minorBidi" w:hAnsiTheme="minorBidi" w:hint="cs"/>
          <w:sz w:val="32"/>
          <w:szCs w:val="32"/>
          <w:cs/>
        </w:rPr>
        <w:t xml:space="preserve"> ประกอบด้วยกระเบื้องหลังคา</w:t>
      </w:r>
      <w:r w:rsidR="001A5212" w:rsidRPr="00AF31ED">
        <w:rPr>
          <w:rFonts w:asciiTheme="minorBidi" w:hAnsiTheme="minorBidi"/>
          <w:sz w:val="32"/>
          <w:szCs w:val="32"/>
          <w:cs/>
        </w:rPr>
        <w:t>คอนกรีต เอสซีจี รุ่น ซีแพค และ กระเบื้องหลังคาคอนกรีต เอสซีจี รุ่นเพรส</w:t>
      </w:r>
      <w:r w:rsidR="001A5212" w:rsidRPr="009508BD">
        <w:rPr>
          <w:rFonts w:asciiTheme="minorBidi" w:hAnsiTheme="minorBidi"/>
          <w:sz w:val="32"/>
          <w:szCs w:val="32"/>
          <w:cs/>
        </w:rPr>
        <w:t>ที</w:t>
      </w:r>
      <w:r w:rsidR="001C6CDB" w:rsidRPr="009508BD">
        <w:rPr>
          <w:rFonts w:asciiTheme="minorBidi" w:hAnsiTheme="minorBidi" w:hint="cs"/>
          <w:sz w:val="32"/>
          <w:szCs w:val="32"/>
          <w:cs/>
        </w:rPr>
        <w:t>จ</w:t>
      </w:r>
      <w:r w:rsidR="001A5212" w:rsidRPr="009508BD">
        <w:rPr>
          <w:rFonts w:asciiTheme="minorBidi" w:hAnsiTheme="minorBidi"/>
          <w:sz w:val="32"/>
          <w:szCs w:val="32"/>
          <w:cs/>
        </w:rPr>
        <w:t xml:space="preserve"> </w:t>
      </w:r>
      <w:r w:rsidR="001A5212" w:rsidRPr="00AF31ED">
        <w:rPr>
          <w:rFonts w:asciiTheme="minorBidi" w:hAnsiTheme="minorBidi"/>
          <w:sz w:val="32"/>
          <w:szCs w:val="32"/>
          <w:cs/>
        </w:rPr>
        <w:t>เอ็กซ์ชิลด์</w:t>
      </w:r>
      <w:r w:rsidR="001A5212" w:rsidRPr="00AF31ED">
        <w:rPr>
          <w:rFonts w:asciiTheme="minorBidi" w:hAnsiTheme="minorBidi"/>
          <w:sz w:val="32"/>
          <w:szCs w:val="32"/>
        </w:rPr>
        <w:t>,</w:t>
      </w:r>
      <w:r w:rsidR="001A5212" w:rsidRPr="00AF31ED">
        <w:rPr>
          <w:rFonts w:asciiTheme="minorBidi" w:hAnsiTheme="minorBidi" w:hint="cs"/>
          <w:sz w:val="32"/>
          <w:szCs w:val="32"/>
          <w:cs/>
        </w:rPr>
        <w:t xml:space="preserve"> </w:t>
      </w:r>
      <w:r w:rsidR="001A5212" w:rsidRPr="00AF31ED">
        <w:rPr>
          <w:rFonts w:asciiTheme="minorBidi" w:hAnsiTheme="minorBidi" w:hint="cs"/>
          <w:b/>
          <w:bCs/>
          <w:sz w:val="32"/>
          <w:szCs w:val="32"/>
          <w:cs/>
        </w:rPr>
        <w:t>กลุ่มไม้สังเคราะห์</w:t>
      </w:r>
      <w:r w:rsidR="001A5212" w:rsidRPr="00AF31ED">
        <w:rPr>
          <w:rFonts w:asciiTheme="minorBidi" w:hAnsiTheme="minorBidi" w:hint="cs"/>
          <w:sz w:val="32"/>
          <w:szCs w:val="32"/>
          <w:cs/>
        </w:rPr>
        <w:t xml:space="preserve"> ประกอบด้วย</w:t>
      </w:r>
      <w:r w:rsidR="001A5212" w:rsidRPr="00AF31ED">
        <w:rPr>
          <w:rFonts w:asciiTheme="minorBidi" w:hAnsiTheme="minorBidi"/>
          <w:sz w:val="32"/>
          <w:szCs w:val="32"/>
          <w:cs/>
        </w:rPr>
        <w:t xml:space="preserve">ไม้เชิงชาย เอสซีจี และ ไม้เชิงชาย เอสซีจี </w:t>
      </w:r>
      <w:r w:rsidR="001A5212" w:rsidRPr="00AF31ED">
        <w:rPr>
          <w:rFonts w:asciiTheme="minorBidi" w:hAnsiTheme="minorBidi"/>
          <w:sz w:val="32"/>
          <w:szCs w:val="32"/>
        </w:rPr>
        <w:t>Fascia Sure</w:t>
      </w:r>
      <w:r w:rsidR="001A5212" w:rsidRPr="00AF31ED">
        <w:rPr>
          <w:rFonts w:asciiTheme="minorBidi" w:hAnsiTheme="minorBidi" w:cs="Cordia New"/>
          <w:sz w:val="32"/>
          <w:szCs w:val="32"/>
        </w:rPr>
        <w:t>,</w:t>
      </w:r>
      <w:r w:rsidR="001A5212" w:rsidRPr="00AF31E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31BFD" w:rsidRPr="00AF31ED">
        <w:rPr>
          <w:rFonts w:asciiTheme="minorBidi" w:hAnsiTheme="minorBidi" w:cs="Cordia New" w:hint="cs"/>
          <w:b/>
          <w:bCs/>
          <w:sz w:val="32"/>
          <w:szCs w:val="32"/>
          <w:cs/>
        </w:rPr>
        <w:t>กลุ่ม</w:t>
      </w:r>
      <w:r w:rsidR="00D31BFD" w:rsidRPr="00AF31ED">
        <w:rPr>
          <w:rFonts w:asciiTheme="minorBidi" w:hAnsiTheme="minorBidi" w:hint="cs"/>
          <w:b/>
          <w:bCs/>
          <w:sz w:val="32"/>
          <w:szCs w:val="32"/>
          <w:cs/>
        </w:rPr>
        <w:t xml:space="preserve">ฉนวนกันความร้อน </w:t>
      </w:r>
      <w:r w:rsidR="00D31BFD" w:rsidRPr="00AF31ED">
        <w:rPr>
          <w:rFonts w:asciiTheme="minorBidi" w:hAnsiTheme="minorBidi" w:hint="cs"/>
          <w:sz w:val="32"/>
          <w:szCs w:val="32"/>
          <w:cs/>
        </w:rPr>
        <w:t>ประกอบด้วย</w:t>
      </w:r>
      <w:r w:rsidR="00690E88" w:rsidRPr="00AF31ED">
        <w:rPr>
          <w:rFonts w:asciiTheme="minorBidi" w:hAnsiTheme="minorBidi"/>
          <w:sz w:val="32"/>
          <w:szCs w:val="32"/>
          <w:cs/>
        </w:rPr>
        <w:t>ฉนวนกันความร้อน</w:t>
      </w:r>
      <w:r w:rsidR="00690E88" w:rsidRPr="00AF31ED">
        <w:rPr>
          <w:rFonts w:asciiTheme="minorBidi" w:hAnsiTheme="minorBidi"/>
          <w:sz w:val="32"/>
          <w:szCs w:val="32"/>
        </w:rPr>
        <w:t xml:space="preserve"> </w:t>
      </w:r>
      <w:r w:rsidR="00690E88" w:rsidRPr="00AF31ED">
        <w:rPr>
          <w:rFonts w:asciiTheme="minorBidi" w:hAnsiTheme="minorBidi"/>
          <w:sz w:val="32"/>
          <w:szCs w:val="32"/>
          <w:cs/>
        </w:rPr>
        <w:t>เอสซีจี</w:t>
      </w:r>
      <w:r w:rsidR="00690E88" w:rsidRPr="00AF31ED">
        <w:rPr>
          <w:rFonts w:asciiTheme="minorBidi" w:hAnsiTheme="minorBidi"/>
          <w:sz w:val="32"/>
          <w:szCs w:val="32"/>
        </w:rPr>
        <w:t xml:space="preserve"> Density 24 </w:t>
      </w:r>
      <w:r w:rsidR="00690E88" w:rsidRPr="00AF31ED">
        <w:rPr>
          <w:rFonts w:asciiTheme="minorBidi" w:hAnsiTheme="minorBidi"/>
          <w:sz w:val="32"/>
          <w:szCs w:val="32"/>
          <w:cs/>
        </w:rPr>
        <w:t>กก</w:t>
      </w:r>
      <w:r w:rsidR="00690E88" w:rsidRPr="00AF31ED">
        <w:rPr>
          <w:rFonts w:asciiTheme="minorBidi" w:hAnsiTheme="minorBidi"/>
          <w:sz w:val="32"/>
          <w:szCs w:val="32"/>
        </w:rPr>
        <w:t>./</w:t>
      </w:r>
      <w:r w:rsidR="00690E88" w:rsidRPr="00AF31ED">
        <w:rPr>
          <w:rFonts w:asciiTheme="minorBidi" w:hAnsiTheme="minorBidi"/>
          <w:sz w:val="32"/>
          <w:szCs w:val="32"/>
          <w:cs/>
        </w:rPr>
        <w:t>ลบม</w:t>
      </w:r>
      <w:r w:rsidR="00690E88" w:rsidRPr="00AF31ED">
        <w:rPr>
          <w:rFonts w:asciiTheme="minorBidi" w:hAnsiTheme="minorBidi"/>
          <w:sz w:val="32"/>
          <w:szCs w:val="32"/>
        </w:rPr>
        <w:t xml:space="preserve">. </w:t>
      </w:r>
      <w:r w:rsidR="00690E88" w:rsidRPr="00AF31ED">
        <w:rPr>
          <w:rFonts w:asciiTheme="minorBidi" w:hAnsiTheme="minorBidi"/>
          <w:sz w:val="32"/>
          <w:szCs w:val="32"/>
          <w:cs/>
        </w:rPr>
        <w:t>หนา</w:t>
      </w:r>
      <w:r w:rsidR="00690E88" w:rsidRPr="00AF31ED">
        <w:rPr>
          <w:rFonts w:asciiTheme="minorBidi" w:hAnsiTheme="minorBidi"/>
          <w:sz w:val="32"/>
          <w:szCs w:val="32"/>
        </w:rPr>
        <w:t xml:space="preserve"> 25 </w:t>
      </w:r>
      <w:r w:rsidR="00690E88" w:rsidRPr="00AF31ED">
        <w:rPr>
          <w:rFonts w:asciiTheme="minorBidi" w:hAnsiTheme="minorBidi"/>
          <w:sz w:val="32"/>
          <w:szCs w:val="32"/>
          <w:cs/>
        </w:rPr>
        <w:t>มม</w:t>
      </w:r>
      <w:r w:rsidR="00690E88" w:rsidRPr="00AF31ED">
        <w:rPr>
          <w:rFonts w:asciiTheme="minorBidi" w:hAnsiTheme="minorBidi"/>
          <w:sz w:val="32"/>
          <w:szCs w:val="32"/>
        </w:rPr>
        <w:t xml:space="preserve">. </w:t>
      </w:r>
      <w:r w:rsidR="00690E88" w:rsidRPr="00AF31ED">
        <w:rPr>
          <w:rFonts w:asciiTheme="minorBidi" w:hAnsiTheme="minorBidi"/>
          <w:sz w:val="32"/>
          <w:szCs w:val="32"/>
          <w:cs/>
        </w:rPr>
        <w:t>และ</w:t>
      </w:r>
      <w:r w:rsidR="00690E88" w:rsidRPr="00AF31ED">
        <w:rPr>
          <w:rFonts w:asciiTheme="minorBidi" w:hAnsiTheme="minorBidi"/>
          <w:sz w:val="32"/>
          <w:szCs w:val="32"/>
        </w:rPr>
        <w:t xml:space="preserve"> </w:t>
      </w:r>
      <w:r w:rsidR="00690E88" w:rsidRPr="00AF31ED">
        <w:rPr>
          <w:rFonts w:asciiTheme="minorBidi" w:hAnsiTheme="minorBidi"/>
          <w:sz w:val="32"/>
          <w:szCs w:val="32"/>
          <w:cs/>
        </w:rPr>
        <w:t>ฉนวนกันความร้อน</w:t>
      </w:r>
      <w:r w:rsidR="00690E88" w:rsidRPr="00AF31ED">
        <w:rPr>
          <w:rFonts w:asciiTheme="minorBidi" w:hAnsiTheme="minorBidi"/>
          <w:sz w:val="32"/>
          <w:szCs w:val="32"/>
        </w:rPr>
        <w:t xml:space="preserve"> </w:t>
      </w:r>
      <w:r w:rsidR="00690E88" w:rsidRPr="00AF31ED">
        <w:rPr>
          <w:rFonts w:asciiTheme="minorBidi" w:hAnsiTheme="minorBidi"/>
          <w:sz w:val="32"/>
          <w:szCs w:val="32"/>
          <w:cs/>
        </w:rPr>
        <w:t>เอสซีจี</w:t>
      </w:r>
      <w:r w:rsidR="00690E88" w:rsidRPr="00AF31ED">
        <w:rPr>
          <w:rFonts w:asciiTheme="minorBidi" w:hAnsiTheme="minorBidi"/>
          <w:sz w:val="32"/>
          <w:szCs w:val="32"/>
        </w:rPr>
        <w:t xml:space="preserve"> Density 24 </w:t>
      </w:r>
      <w:r w:rsidR="00690E88" w:rsidRPr="00AF31ED">
        <w:rPr>
          <w:rFonts w:asciiTheme="minorBidi" w:hAnsiTheme="minorBidi"/>
          <w:sz w:val="32"/>
          <w:szCs w:val="32"/>
          <w:cs/>
        </w:rPr>
        <w:t>กก</w:t>
      </w:r>
      <w:r w:rsidR="00690E88" w:rsidRPr="00AF31ED">
        <w:rPr>
          <w:rFonts w:asciiTheme="minorBidi" w:hAnsiTheme="minorBidi"/>
          <w:sz w:val="32"/>
          <w:szCs w:val="32"/>
        </w:rPr>
        <w:t>./</w:t>
      </w:r>
      <w:r w:rsidR="00690E88" w:rsidRPr="00AF31ED">
        <w:rPr>
          <w:rFonts w:asciiTheme="minorBidi" w:hAnsiTheme="minorBidi"/>
          <w:sz w:val="32"/>
          <w:szCs w:val="32"/>
          <w:cs/>
        </w:rPr>
        <w:t>ลบม</w:t>
      </w:r>
      <w:r w:rsidR="00690E88" w:rsidRPr="00AF31ED">
        <w:rPr>
          <w:rFonts w:asciiTheme="minorBidi" w:hAnsiTheme="minorBidi"/>
          <w:sz w:val="32"/>
          <w:szCs w:val="32"/>
        </w:rPr>
        <w:t xml:space="preserve">. </w:t>
      </w:r>
      <w:r w:rsidR="00690E88" w:rsidRPr="00AF31ED">
        <w:rPr>
          <w:rFonts w:asciiTheme="minorBidi" w:hAnsiTheme="minorBidi"/>
          <w:sz w:val="32"/>
          <w:szCs w:val="32"/>
          <w:cs/>
        </w:rPr>
        <w:t>หนา</w:t>
      </w:r>
      <w:r w:rsidR="00690E88" w:rsidRPr="00AF31ED">
        <w:rPr>
          <w:rFonts w:asciiTheme="minorBidi" w:hAnsiTheme="minorBidi"/>
          <w:sz w:val="32"/>
          <w:szCs w:val="32"/>
        </w:rPr>
        <w:t xml:space="preserve"> 50 </w:t>
      </w:r>
      <w:r w:rsidR="00690E88" w:rsidRPr="00AF31ED">
        <w:rPr>
          <w:rFonts w:asciiTheme="minorBidi" w:hAnsiTheme="minorBidi"/>
          <w:sz w:val="32"/>
          <w:szCs w:val="32"/>
          <w:cs/>
        </w:rPr>
        <w:t>มม</w:t>
      </w:r>
      <w:r w:rsidR="00690E88" w:rsidRPr="00AF31ED">
        <w:rPr>
          <w:rFonts w:asciiTheme="minorBidi" w:hAnsiTheme="minorBidi"/>
          <w:sz w:val="32"/>
          <w:szCs w:val="32"/>
        </w:rPr>
        <w:t>.</w:t>
      </w:r>
      <w:r w:rsidR="001A5212" w:rsidRPr="00AF31ED">
        <w:rPr>
          <w:rFonts w:asciiTheme="minorBidi" w:hAnsiTheme="minorBidi"/>
          <w:sz w:val="32"/>
          <w:szCs w:val="32"/>
        </w:rPr>
        <w:t xml:space="preserve"> </w:t>
      </w:r>
      <w:r w:rsidR="001A5212" w:rsidRPr="00AF31ED">
        <w:rPr>
          <w:rFonts w:asciiTheme="minorBidi" w:hAnsiTheme="minorBidi" w:hint="cs"/>
          <w:sz w:val="32"/>
          <w:szCs w:val="32"/>
          <w:cs/>
        </w:rPr>
        <w:t>และ</w:t>
      </w:r>
      <w:r w:rsidR="00FA07A9" w:rsidRPr="00AF31ED">
        <w:rPr>
          <w:rFonts w:asciiTheme="minorBidi" w:hAnsiTheme="minorBidi"/>
          <w:sz w:val="32"/>
          <w:szCs w:val="32"/>
        </w:rPr>
        <w:t xml:space="preserve"> </w:t>
      </w:r>
      <w:r w:rsidR="00D31BFD" w:rsidRPr="00AF31ED">
        <w:rPr>
          <w:rFonts w:asciiTheme="minorBidi" w:hAnsiTheme="minorBidi" w:hint="cs"/>
          <w:b/>
          <w:bCs/>
          <w:sz w:val="32"/>
          <w:szCs w:val="32"/>
          <w:cs/>
        </w:rPr>
        <w:t>กลุ่ม</w:t>
      </w:r>
      <w:r w:rsidR="00690E88" w:rsidRPr="00AF31ED">
        <w:rPr>
          <w:rFonts w:asciiTheme="minorBidi" w:hAnsiTheme="minorBidi"/>
          <w:b/>
          <w:bCs/>
          <w:sz w:val="32"/>
          <w:szCs w:val="32"/>
          <w:cs/>
        </w:rPr>
        <w:t>กระเบื้อง</w:t>
      </w:r>
      <w:r w:rsidR="00D31BFD" w:rsidRPr="00AF31ED">
        <w:rPr>
          <w:rFonts w:asciiTheme="minorBidi" w:hAnsiTheme="minorBidi" w:hint="cs"/>
          <w:b/>
          <w:bCs/>
          <w:sz w:val="32"/>
          <w:szCs w:val="32"/>
          <w:cs/>
        </w:rPr>
        <w:t>ปูพื้น</w:t>
      </w:r>
      <w:r w:rsidR="00D31BFD" w:rsidRPr="00AF31ED">
        <w:rPr>
          <w:rFonts w:asciiTheme="minorBidi" w:hAnsiTheme="minorBidi" w:hint="cs"/>
          <w:sz w:val="32"/>
          <w:szCs w:val="32"/>
          <w:cs/>
        </w:rPr>
        <w:t xml:space="preserve"> ประกอบด้วยกระเบื้อง</w:t>
      </w:r>
      <w:r w:rsidR="00690E88" w:rsidRPr="00AF31ED">
        <w:rPr>
          <w:rFonts w:asciiTheme="minorBidi" w:hAnsiTheme="minorBidi"/>
          <w:sz w:val="32"/>
          <w:szCs w:val="32"/>
          <w:cs/>
        </w:rPr>
        <w:t xml:space="preserve">ซีเมนต์ปูพื้น เอสซีจี รุ่น </w:t>
      </w:r>
      <w:r w:rsidR="00690E88" w:rsidRPr="00AF31ED">
        <w:rPr>
          <w:rFonts w:asciiTheme="minorBidi" w:hAnsiTheme="minorBidi"/>
          <w:sz w:val="32"/>
          <w:szCs w:val="32"/>
        </w:rPr>
        <w:t>Pavement</w:t>
      </w:r>
      <w:r w:rsidR="00FA07A9" w:rsidRPr="00AF31ED">
        <w:rPr>
          <w:rFonts w:asciiTheme="minorBidi" w:hAnsiTheme="minorBidi"/>
          <w:sz w:val="32"/>
          <w:szCs w:val="32"/>
        </w:rPr>
        <w:t xml:space="preserve"> </w:t>
      </w:r>
      <w:r w:rsidR="00D31BFD" w:rsidRPr="00AF31ED">
        <w:rPr>
          <w:rFonts w:asciiTheme="minorBidi" w:hAnsiTheme="minorBidi" w:hint="cs"/>
          <w:sz w:val="32"/>
          <w:szCs w:val="32"/>
          <w:cs/>
        </w:rPr>
        <w:t>โดยผลิตภัณฑ์ฉนวนกันความร้อน และกระเบื้องซีเมนต์ปูพื้น ได้รับฉลาก</w:t>
      </w:r>
      <w:r w:rsidR="00D31BFD" w:rsidRPr="00AF31ED">
        <w:rPr>
          <w:rFonts w:asciiTheme="minorBidi" w:eastAsia="Arial Unicode MS" w:hAnsiTheme="minorBidi" w:hint="cs"/>
          <w:sz w:val="32"/>
          <w:szCs w:val="32"/>
          <w:cs/>
        </w:rPr>
        <w:t>คาร์บอนฟุตพริ้นท์ของผลิตภัณฑ์เศรษฐกิจหมุนเวียน</w:t>
      </w:r>
      <w:r w:rsidR="00D31BFD" w:rsidRPr="00AF31ED">
        <w:rPr>
          <w:rFonts w:asciiTheme="minorBidi" w:hAnsiTheme="minorBidi" w:hint="cs"/>
          <w:sz w:val="32"/>
          <w:szCs w:val="32"/>
          <w:cs/>
        </w:rPr>
        <w:t>ร่วมด้วย</w:t>
      </w:r>
      <w:r w:rsidR="00A2713D" w:rsidRPr="00AF31ED">
        <w:rPr>
          <w:rFonts w:asciiTheme="minorBidi" w:hAnsiTheme="minorBidi"/>
          <w:sz w:val="32"/>
          <w:szCs w:val="32"/>
        </w:rPr>
        <w:t xml:space="preserve"> </w:t>
      </w:r>
      <w:r w:rsidR="001A5212" w:rsidRPr="00AF31ED">
        <w:rPr>
          <w:rFonts w:asciiTheme="minorBidi" w:hAnsiTheme="minorBidi" w:hint="cs"/>
          <w:sz w:val="32"/>
          <w:szCs w:val="32"/>
          <w:cs/>
        </w:rPr>
        <w:t>ซึ่ง</w:t>
      </w:r>
      <w:r w:rsidR="00A2713D" w:rsidRPr="00AF31ED">
        <w:rPr>
          <w:rFonts w:asciiTheme="minorBidi" w:hAnsiTheme="minorBidi" w:cs="Cordia New" w:hint="cs"/>
          <w:sz w:val="32"/>
          <w:szCs w:val="32"/>
          <w:cs/>
        </w:rPr>
        <w:t>ส่งผลให้ภาพรวมในปัจจุบันผลิตภัณฑ์</w:t>
      </w:r>
      <w:r w:rsidR="008F17C5" w:rsidRPr="00AF31ED">
        <w:rPr>
          <w:rFonts w:asciiTheme="minorBidi" w:hAnsiTheme="minorBidi" w:cs="Cordia New" w:hint="cs"/>
          <w:sz w:val="32"/>
          <w:szCs w:val="32"/>
          <w:cs/>
        </w:rPr>
        <w:t>วัสดุก่อสร้าง</w:t>
      </w:r>
      <w:r w:rsidR="00A2713D" w:rsidRPr="00AF31ED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A2713D" w:rsidRPr="00AF31ED">
        <w:rPr>
          <w:rFonts w:asciiTheme="minorBidi" w:hAnsiTheme="minorBidi"/>
          <w:sz w:val="32"/>
          <w:szCs w:val="32"/>
        </w:rPr>
        <w:t xml:space="preserve"> </w:t>
      </w:r>
      <w:r w:rsidR="00A2713D" w:rsidRPr="00AF31ED">
        <w:rPr>
          <w:rFonts w:asciiTheme="minorBidi" w:hAnsiTheme="minorBidi" w:cs="Cordia New"/>
          <w:sz w:val="32"/>
          <w:szCs w:val="32"/>
          <w:cs/>
        </w:rPr>
        <w:t>ได้รับการรับรองฉลากคาร์บอนฟุตพริ้นท์รวมทั้งหมด</w:t>
      </w:r>
      <w:r w:rsidR="005C0812" w:rsidRPr="00AF31ED">
        <w:rPr>
          <w:rFonts w:asciiTheme="minorBidi" w:hAnsiTheme="minorBidi" w:cs="Cordia New" w:hint="cs"/>
          <w:sz w:val="32"/>
          <w:szCs w:val="32"/>
          <w:cs/>
        </w:rPr>
        <w:lastRenderedPageBreak/>
        <w:t>มากกว่า</w:t>
      </w:r>
      <w:r w:rsidR="00A2713D" w:rsidRPr="00AF31E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C0812" w:rsidRPr="00AF31ED">
        <w:rPr>
          <w:rFonts w:asciiTheme="minorBidi" w:hAnsiTheme="minorBidi" w:cs="Cordia New"/>
          <w:sz w:val="32"/>
          <w:szCs w:val="32"/>
        </w:rPr>
        <w:t>10</w:t>
      </w:r>
      <w:r w:rsidR="00DD17BA" w:rsidRPr="00AF31ED">
        <w:rPr>
          <w:rFonts w:asciiTheme="minorBidi" w:hAnsiTheme="minorBidi" w:cs="Cordia New"/>
          <w:sz w:val="32"/>
          <w:szCs w:val="32"/>
        </w:rPr>
        <w:t>0</w:t>
      </w:r>
      <w:r w:rsidR="00A2713D" w:rsidRPr="00AF31E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D17BA" w:rsidRPr="00AF31ED">
        <w:rPr>
          <w:rFonts w:asciiTheme="minorBidi" w:hAnsiTheme="minorBidi" w:cs="Cordia New" w:hint="cs"/>
          <w:sz w:val="32"/>
          <w:szCs w:val="32"/>
          <w:cs/>
        </w:rPr>
        <w:t>รายการ</w:t>
      </w:r>
      <w:r w:rsidR="005C0812" w:rsidRPr="00AF31E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A5212" w:rsidRPr="00AF31ED">
        <w:rPr>
          <w:rFonts w:asciiTheme="minorBidi" w:hAnsiTheme="minorBidi" w:hint="cs"/>
          <w:sz w:val="32"/>
          <w:szCs w:val="32"/>
          <w:cs/>
        </w:rPr>
        <w:t>โดย</w:t>
      </w:r>
      <w:r w:rsidR="00DD17BA" w:rsidRPr="00AF31ED">
        <w:rPr>
          <w:rFonts w:asciiTheme="minorBidi" w:hAnsiTheme="minorBidi" w:hint="cs"/>
          <w:sz w:val="32"/>
          <w:szCs w:val="32"/>
          <w:cs/>
        </w:rPr>
        <w:t>มีการประเมินคาร์บอนฟุตพริ้นท์ตามมาตรฐานสากล</w:t>
      </w:r>
      <w:r w:rsidR="006903D0" w:rsidRPr="00AF31ED">
        <w:rPr>
          <w:rFonts w:asciiTheme="minorBidi" w:hAnsiTheme="minorBidi"/>
          <w:sz w:val="32"/>
          <w:szCs w:val="32"/>
          <w:cs/>
        </w:rPr>
        <w:t>ตลอดห่วงโซ่อุปทาน</w:t>
      </w:r>
      <w:r w:rsidR="006903D0" w:rsidRPr="00AF31ED">
        <w:rPr>
          <w:rFonts w:asciiTheme="minorBidi" w:hAnsiTheme="minorBidi"/>
          <w:sz w:val="32"/>
          <w:szCs w:val="32"/>
        </w:rPr>
        <w:t xml:space="preserve"> </w:t>
      </w:r>
      <w:r w:rsidR="006903D0" w:rsidRPr="00AF31ED">
        <w:rPr>
          <w:rFonts w:asciiTheme="minorBidi" w:hAnsiTheme="minorBidi"/>
          <w:sz w:val="32"/>
          <w:szCs w:val="32"/>
          <w:cs/>
        </w:rPr>
        <w:t>ตั้งแต่การคัดเลือกวัตถุดิบ</w:t>
      </w:r>
      <w:r w:rsidR="006903D0" w:rsidRPr="00AF31ED">
        <w:rPr>
          <w:rFonts w:asciiTheme="minorBidi" w:hAnsiTheme="minorBidi" w:hint="cs"/>
          <w:sz w:val="32"/>
          <w:szCs w:val="32"/>
          <w:cs/>
        </w:rPr>
        <w:t xml:space="preserve"> กระบวน</w:t>
      </w:r>
      <w:r w:rsidR="006903D0" w:rsidRPr="00AF31ED">
        <w:rPr>
          <w:rFonts w:asciiTheme="minorBidi" w:hAnsiTheme="minorBidi"/>
          <w:sz w:val="32"/>
          <w:szCs w:val="32"/>
          <w:cs/>
        </w:rPr>
        <w:t>การผลิต</w:t>
      </w:r>
      <w:r w:rsidR="006903D0" w:rsidRPr="00AF31ED">
        <w:rPr>
          <w:rFonts w:asciiTheme="minorBidi" w:hAnsiTheme="minorBidi"/>
          <w:sz w:val="32"/>
          <w:szCs w:val="32"/>
        </w:rPr>
        <w:t xml:space="preserve"> </w:t>
      </w:r>
      <w:r w:rsidR="006903D0" w:rsidRPr="00AF31ED">
        <w:rPr>
          <w:rFonts w:asciiTheme="minorBidi" w:hAnsiTheme="minorBidi" w:hint="cs"/>
          <w:sz w:val="32"/>
          <w:szCs w:val="32"/>
          <w:cs/>
        </w:rPr>
        <w:t xml:space="preserve">การขนส่ง </w:t>
      </w:r>
      <w:r w:rsidR="006903D0" w:rsidRPr="00AF31ED">
        <w:rPr>
          <w:rFonts w:asciiTheme="minorBidi" w:hAnsiTheme="minorBidi"/>
          <w:sz w:val="32"/>
          <w:szCs w:val="32"/>
          <w:cs/>
        </w:rPr>
        <w:t>การ</w:t>
      </w:r>
      <w:r w:rsidR="006903D0" w:rsidRPr="00AF31ED">
        <w:rPr>
          <w:rFonts w:asciiTheme="minorBidi" w:hAnsiTheme="minorBidi" w:hint="cs"/>
          <w:sz w:val="32"/>
          <w:szCs w:val="32"/>
          <w:cs/>
        </w:rPr>
        <w:t>บริโภค</w:t>
      </w:r>
      <w:r w:rsidR="006903D0" w:rsidRPr="00AF31ED">
        <w:rPr>
          <w:rFonts w:asciiTheme="minorBidi" w:hAnsiTheme="minorBidi"/>
          <w:sz w:val="32"/>
          <w:szCs w:val="32"/>
        </w:rPr>
        <w:t xml:space="preserve"> </w:t>
      </w:r>
      <w:r w:rsidR="006903D0" w:rsidRPr="00AF31ED">
        <w:rPr>
          <w:rFonts w:asciiTheme="minorBidi" w:hAnsiTheme="minorBidi" w:hint="cs"/>
          <w:sz w:val="32"/>
          <w:szCs w:val="32"/>
          <w:cs/>
        </w:rPr>
        <w:t>ตลอดจน</w:t>
      </w:r>
      <w:r w:rsidR="006903D0" w:rsidRPr="00AF31ED">
        <w:rPr>
          <w:rFonts w:asciiTheme="minorBidi" w:hAnsiTheme="minorBidi"/>
          <w:sz w:val="32"/>
          <w:szCs w:val="32"/>
          <w:cs/>
        </w:rPr>
        <w:t>การกำจัดซากทิ้งของผลิตภัณฑ</w:t>
      </w:r>
      <w:r w:rsidR="006903D0" w:rsidRPr="00AF31ED">
        <w:rPr>
          <w:rFonts w:asciiTheme="minorBidi" w:hAnsiTheme="minorBidi" w:hint="cs"/>
          <w:sz w:val="32"/>
          <w:szCs w:val="32"/>
          <w:cs/>
        </w:rPr>
        <w:t>์</w:t>
      </w:r>
      <w:r w:rsidR="00E65F24" w:rsidRPr="00AF31ED">
        <w:rPr>
          <w:rFonts w:asciiTheme="minorBidi" w:hAnsiTheme="minorBidi" w:hint="cs"/>
          <w:sz w:val="32"/>
          <w:szCs w:val="32"/>
          <w:cs/>
        </w:rPr>
        <w:t xml:space="preserve"> มุ่งเน้น</w:t>
      </w:r>
      <w:r w:rsidR="006903D0" w:rsidRPr="00AF31ED">
        <w:rPr>
          <w:rFonts w:asciiTheme="minorBidi" w:hAnsiTheme="minorBidi" w:hint="cs"/>
          <w:sz w:val="32"/>
          <w:szCs w:val="32"/>
          <w:cs/>
        </w:rPr>
        <w:t>การลดการปล่อยก๊าซคาร์บอนไดออกไซด์ให้เหลือน้อยที่สุด</w:t>
      </w:r>
      <w:r w:rsidR="00AF31ED" w:rsidRPr="00AF31ED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2F4DA7EE" w14:textId="77777777" w:rsidR="00AF31ED" w:rsidRPr="00AF31ED" w:rsidRDefault="00AF31ED" w:rsidP="00AF31ED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1683BBEE" w14:textId="20C53622" w:rsidR="00DD17BA" w:rsidRPr="00AF31ED" w:rsidRDefault="00B60D2A" w:rsidP="00AF31E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ด้วย</w:t>
      </w:r>
      <w:r w:rsidR="005C0812" w:rsidRPr="00AF31ED">
        <w:rPr>
          <w:rFonts w:asciiTheme="minorBidi" w:hAnsiTheme="minorBidi" w:cs="Cordia New"/>
          <w:sz w:val="32"/>
          <w:szCs w:val="32"/>
          <w:cs/>
        </w:rPr>
        <w:t>ภาคอุตสาหกรรม</w:t>
      </w:r>
      <w:r w:rsidR="00261B4D">
        <w:rPr>
          <w:rFonts w:asciiTheme="minorBidi" w:hAnsiTheme="minorBidi" w:cs="Cordia New" w:hint="cs"/>
          <w:sz w:val="32"/>
          <w:szCs w:val="32"/>
          <w:cs/>
        </w:rPr>
        <w:t>ต่าง</w:t>
      </w:r>
      <w:r w:rsidR="005C0812" w:rsidRPr="00AF31ED">
        <w:rPr>
          <w:rFonts w:asciiTheme="minorBidi" w:hAnsiTheme="minorBidi" w:cs="Cordia New"/>
          <w:sz w:val="32"/>
          <w:szCs w:val="32"/>
          <w:cs/>
        </w:rPr>
        <w:t>ต้อง</w:t>
      </w:r>
      <w:r w:rsidR="00261B4D">
        <w:rPr>
          <w:rFonts w:asciiTheme="minorBidi" w:hAnsiTheme="minorBidi" w:cs="Cordia New" w:hint="cs"/>
          <w:sz w:val="32"/>
          <w:szCs w:val="32"/>
          <w:cs/>
        </w:rPr>
        <w:t>เริ่มปรับ</w:t>
      </w:r>
      <w:r w:rsidR="005C0812" w:rsidRPr="00AF31ED">
        <w:rPr>
          <w:rFonts w:asciiTheme="minorBidi" w:hAnsiTheme="minorBidi" w:cs="Cordia New"/>
          <w:sz w:val="32"/>
          <w:szCs w:val="32"/>
          <w:cs/>
        </w:rPr>
        <w:t>ตัวด้านพลังงานในการเปลี่ยนผ่านสู่สังคมคาร์บอนต่ำ (</w:t>
      </w:r>
      <w:r w:rsidR="005C0812" w:rsidRPr="00AF31ED">
        <w:rPr>
          <w:rFonts w:asciiTheme="minorBidi" w:hAnsiTheme="minorBidi"/>
          <w:sz w:val="32"/>
          <w:szCs w:val="32"/>
        </w:rPr>
        <w:t xml:space="preserve">Energy Transition to Low Carbon Society) </w:t>
      </w:r>
      <w:r w:rsidR="005C0812" w:rsidRPr="00AF31ED">
        <w:rPr>
          <w:rFonts w:asciiTheme="minorBidi" w:hAnsiTheme="minorBidi" w:cs="Cordia New"/>
          <w:sz w:val="32"/>
          <w:szCs w:val="32"/>
          <w:cs/>
        </w:rPr>
        <w:t>โดยเอสซีจี</w:t>
      </w:r>
      <w:r w:rsidR="00261B4D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5C0812" w:rsidRPr="00AF31ED">
        <w:rPr>
          <w:rFonts w:asciiTheme="minorBidi" w:hAnsiTheme="minorBidi" w:cs="Cordia New"/>
          <w:sz w:val="32"/>
          <w:szCs w:val="32"/>
          <w:cs/>
        </w:rPr>
        <w:t xml:space="preserve">ตั้งเป้าลดการปล่อยก๊าซเรือนกระจก </w:t>
      </w:r>
      <w:r w:rsidR="005C0812" w:rsidRPr="00AF31ED">
        <w:rPr>
          <w:rFonts w:asciiTheme="minorBidi" w:hAnsiTheme="minorBidi"/>
          <w:sz w:val="32"/>
          <w:szCs w:val="32"/>
        </w:rPr>
        <w:t xml:space="preserve">20% </w:t>
      </w:r>
      <w:r w:rsidR="005C0812" w:rsidRPr="00AF31ED">
        <w:rPr>
          <w:rFonts w:asciiTheme="minorBidi" w:hAnsiTheme="minorBidi" w:cs="Cordia New"/>
          <w:sz w:val="32"/>
          <w:szCs w:val="32"/>
          <w:cs/>
        </w:rPr>
        <w:t xml:space="preserve">ในปี </w:t>
      </w:r>
      <w:r w:rsidR="005C0812" w:rsidRPr="00AF31ED">
        <w:rPr>
          <w:rFonts w:asciiTheme="minorBidi" w:hAnsiTheme="minorBidi"/>
          <w:sz w:val="32"/>
          <w:szCs w:val="32"/>
        </w:rPr>
        <w:t xml:space="preserve">2030 </w:t>
      </w:r>
      <w:r w:rsidR="005C0812" w:rsidRPr="00AF31ED">
        <w:rPr>
          <w:rFonts w:asciiTheme="minorBidi" w:hAnsiTheme="minorBidi" w:cs="Cordia New"/>
          <w:sz w:val="32"/>
          <w:szCs w:val="32"/>
          <w:cs/>
        </w:rPr>
        <w:t>และ</w:t>
      </w:r>
      <w:r w:rsidR="009C4819">
        <w:rPr>
          <w:rFonts w:asciiTheme="minorBidi" w:eastAsia="Arial Unicode MS" w:hAnsiTheme="minorBidi" w:hint="cs"/>
          <w:sz w:val="32"/>
          <w:szCs w:val="32"/>
          <w:cs/>
        </w:rPr>
        <w:t>บรรลุเป้าหมาย</w:t>
      </w:r>
      <w:r w:rsidR="009C4819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สุทธิเป็นศูนย์ภายใน ปี </w:t>
      </w:r>
      <w:r w:rsidR="009C4819">
        <w:rPr>
          <w:rFonts w:asciiTheme="minorBidi" w:eastAsia="Arial Unicode MS" w:hAnsiTheme="minorBidi"/>
          <w:sz w:val="32"/>
          <w:szCs w:val="32"/>
        </w:rPr>
        <w:t>2050</w:t>
      </w:r>
      <w:r w:rsidR="009C4819"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="00AF31ED" w:rsidRPr="00AF31ED">
        <w:rPr>
          <w:rFonts w:asciiTheme="minorBidi" w:hAnsiTheme="minorBidi" w:hint="cs"/>
          <w:sz w:val="32"/>
          <w:szCs w:val="32"/>
          <w:cs/>
        </w:rPr>
        <w:t>โดย</w:t>
      </w:r>
      <w:r w:rsidR="0048411B" w:rsidRPr="00AF31ED">
        <w:rPr>
          <w:rFonts w:asciiTheme="minorBidi" w:hAnsiTheme="minorBidi" w:hint="cs"/>
          <w:sz w:val="32"/>
          <w:szCs w:val="32"/>
          <w:cs/>
        </w:rPr>
        <w:t xml:space="preserve">ปัจจุบัน เอสซีจีมุ่งมั่นพัฒนาผลิตภัณฑ์วัสดุก่อสร้างที่เป็น </w:t>
      </w:r>
      <w:r w:rsidR="0048411B" w:rsidRPr="00AF31ED">
        <w:rPr>
          <w:rFonts w:asciiTheme="minorBidi" w:hAnsiTheme="minorBidi"/>
          <w:sz w:val="32"/>
          <w:szCs w:val="32"/>
        </w:rPr>
        <w:t>Smart Materials</w:t>
      </w:r>
      <w:r w:rsidR="00261B4D">
        <w:rPr>
          <w:rFonts w:asciiTheme="minorBidi" w:hAnsiTheme="minorBidi" w:hint="cs"/>
          <w:sz w:val="32"/>
          <w:szCs w:val="32"/>
          <w:cs/>
        </w:rPr>
        <w:t xml:space="preserve"> ได้</w:t>
      </w:r>
      <w:r w:rsidR="0048411B" w:rsidRPr="00AF31ED">
        <w:rPr>
          <w:rFonts w:asciiTheme="minorBidi" w:hAnsiTheme="minorBidi" w:hint="cs"/>
          <w:sz w:val="32"/>
          <w:szCs w:val="32"/>
          <w:cs/>
        </w:rPr>
        <w:t>ผสานเทคโนโลยีและการดีไซน์ให้ตอบโจทย์การอยู่อาศัยของผู้บริโภค และยังเป็นมิตรต่อสิ่งแวดล้อม</w:t>
      </w:r>
      <w:r w:rsidR="00F0655C" w:rsidRPr="00AF31ED">
        <w:rPr>
          <w:rFonts w:asciiTheme="minorBidi" w:hAnsiTheme="minorBidi" w:hint="cs"/>
          <w:sz w:val="32"/>
          <w:szCs w:val="32"/>
          <w:cs/>
        </w:rPr>
        <w:t xml:space="preserve">มากที่สุด </w:t>
      </w:r>
      <w:r w:rsidR="00FA07A9" w:rsidRPr="00AF31ED">
        <w:rPr>
          <w:rFonts w:asciiTheme="minorBidi" w:hAnsiTheme="minorBidi" w:hint="cs"/>
          <w:sz w:val="32"/>
          <w:szCs w:val="32"/>
          <w:cs/>
        </w:rPr>
        <w:t>นอกจากนี้ เอสซีจียังมีแ</w:t>
      </w:r>
      <w:r w:rsidR="00FA07A9" w:rsidRPr="00AF31ED">
        <w:rPr>
          <w:rFonts w:asciiTheme="minorBidi" w:hAnsiTheme="minorBidi" w:cs="Cordia New"/>
          <w:sz w:val="32"/>
          <w:szCs w:val="32"/>
          <w:cs/>
        </w:rPr>
        <w:t>นวทาง</w:t>
      </w:r>
      <w:r w:rsidR="00FA07A9" w:rsidRPr="00AF31ED">
        <w:rPr>
          <w:rFonts w:asciiTheme="minorBidi" w:hAnsiTheme="minorBidi" w:cs="Cordia New" w:hint="cs"/>
          <w:sz w:val="32"/>
          <w:szCs w:val="32"/>
          <w:cs/>
        </w:rPr>
        <w:t>ขยายผลสู่ความร่วมมือกับ</w:t>
      </w:r>
      <w:r w:rsidR="00DD17BA" w:rsidRPr="00AF31ED">
        <w:rPr>
          <w:rFonts w:asciiTheme="minorBidi" w:hAnsiTheme="minorBidi" w:cs="Cordia New" w:hint="cs"/>
          <w:sz w:val="32"/>
          <w:szCs w:val="32"/>
          <w:cs/>
        </w:rPr>
        <w:t>กลุ่มผู้พัฒนา</w:t>
      </w:r>
      <w:r w:rsidR="00FA07A9" w:rsidRPr="00AF31ED">
        <w:rPr>
          <w:rFonts w:asciiTheme="minorBidi" w:hAnsiTheme="minorBidi" w:cs="Cordia New" w:hint="cs"/>
          <w:sz w:val="32"/>
          <w:szCs w:val="32"/>
          <w:cs/>
        </w:rPr>
        <w:t xml:space="preserve">ด้านอสังหาริมทรัพย์ชั้นนำของไทย อาทิ </w:t>
      </w:r>
      <w:proofErr w:type="spellStart"/>
      <w:r w:rsidR="00FA07A9" w:rsidRPr="00AF31ED">
        <w:rPr>
          <w:rFonts w:asciiTheme="minorBidi" w:hAnsiTheme="minorBidi"/>
          <w:sz w:val="32"/>
          <w:szCs w:val="32"/>
        </w:rPr>
        <w:t>Supalai</w:t>
      </w:r>
      <w:proofErr w:type="spellEnd"/>
      <w:r w:rsidR="00FA07A9" w:rsidRPr="00AF31ED">
        <w:rPr>
          <w:rFonts w:asciiTheme="minorBidi" w:hAnsiTheme="minorBidi"/>
          <w:sz w:val="32"/>
          <w:szCs w:val="32"/>
        </w:rPr>
        <w:t>, Property Perfect</w:t>
      </w:r>
      <w:r w:rsidR="00FA07A9" w:rsidRPr="00AF31ED">
        <w:rPr>
          <w:rFonts w:asciiTheme="minorBidi" w:hAnsiTheme="minorBidi"/>
          <w:sz w:val="32"/>
          <w:szCs w:val="32"/>
          <w:cs/>
        </w:rPr>
        <w:t xml:space="preserve"> และ</w:t>
      </w:r>
      <w:r w:rsidR="00FA07A9" w:rsidRPr="00AF31ED">
        <w:rPr>
          <w:rFonts w:asciiTheme="minorBidi" w:hAnsiTheme="minorBidi"/>
          <w:sz w:val="32"/>
          <w:szCs w:val="32"/>
        </w:rPr>
        <w:t xml:space="preserve"> SC Asset</w:t>
      </w:r>
      <w:r w:rsidR="00FA07A9" w:rsidRPr="00AF31ED">
        <w:rPr>
          <w:rFonts w:asciiTheme="minorBidi" w:hAnsiTheme="minorBidi" w:hint="cs"/>
          <w:sz w:val="32"/>
          <w:szCs w:val="32"/>
          <w:cs/>
        </w:rPr>
        <w:t xml:space="preserve"> </w:t>
      </w:r>
      <w:r w:rsidR="00FA07A9" w:rsidRPr="00AF31ED">
        <w:rPr>
          <w:rFonts w:asciiTheme="minorBidi" w:hAnsiTheme="minorBidi"/>
          <w:sz w:val="32"/>
          <w:szCs w:val="32"/>
          <w:cs/>
        </w:rPr>
        <w:t>ในการสนับสนุน</w:t>
      </w:r>
      <w:r w:rsidR="00FA07A9" w:rsidRPr="00AF31ED">
        <w:rPr>
          <w:rFonts w:asciiTheme="minorBidi" w:hAnsiTheme="minorBidi" w:hint="cs"/>
          <w:sz w:val="32"/>
          <w:szCs w:val="32"/>
          <w:cs/>
        </w:rPr>
        <w:t>และร่วมกันผลักด</w:t>
      </w:r>
      <w:r w:rsidR="00F0655C" w:rsidRPr="00AF31ED">
        <w:rPr>
          <w:rFonts w:asciiTheme="minorBidi" w:hAnsiTheme="minorBidi" w:hint="cs"/>
          <w:sz w:val="32"/>
          <w:szCs w:val="32"/>
          <w:cs/>
        </w:rPr>
        <w:t>ันผลิตภัณฑ์</w:t>
      </w:r>
      <w:r w:rsidR="00261B4D">
        <w:rPr>
          <w:rFonts w:asciiTheme="minorBidi" w:hAnsiTheme="minorBidi" w:hint="cs"/>
          <w:sz w:val="32"/>
          <w:szCs w:val="32"/>
          <w:cs/>
        </w:rPr>
        <w:t xml:space="preserve"> ซึ่งสอดคล้องกับ</w:t>
      </w:r>
      <w:r w:rsidR="00261B4D" w:rsidRPr="00261B4D">
        <w:rPr>
          <w:rFonts w:asciiTheme="minorBidi" w:hAnsiTheme="minorBidi" w:cs="Cordia New"/>
          <w:sz w:val="32"/>
          <w:szCs w:val="32"/>
          <w:cs/>
        </w:rPr>
        <w:t>ยุทธศาสตร์</w:t>
      </w:r>
      <w:r w:rsidR="00261B4D">
        <w:rPr>
          <w:rFonts w:asciiTheme="minorBidi" w:hAnsiTheme="minorBidi" w:cs="Cordia New" w:hint="cs"/>
          <w:sz w:val="32"/>
          <w:szCs w:val="32"/>
          <w:cs/>
        </w:rPr>
        <w:t>ด้าน</w:t>
      </w:r>
      <w:r w:rsidR="00261B4D" w:rsidRPr="00261B4D">
        <w:rPr>
          <w:rFonts w:asciiTheme="minorBidi" w:hAnsiTheme="minorBidi" w:cs="Cordia New"/>
          <w:sz w:val="32"/>
          <w:szCs w:val="32"/>
          <w:cs/>
        </w:rPr>
        <w:t>การบริหารจัดการลดก๊าซเรือนกระจก</w:t>
      </w:r>
      <w:r w:rsidR="00261B4D">
        <w:rPr>
          <w:rFonts w:asciiTheme="minorBidi" w:hAnsiTheme="minorBidi" w:cs="Cordia New" w:hint="cs"/>
          <w:sz w:val="32"/>
          <w:szCs w:val="32"/>
          <w:cs/>
        </w:rPr>
        <w:t xml:space="preserve"> ตลอดจนการ</w:t>
      </w:r>
      <w:r w:rsidR="00261B4D" w:rsidRPr="00261B4D">
        <w:rPr>
          <w:rFonts w:asciiTheme="minorBidi" w:hAnsiTheme="minorBidi" w:cs="Cordia New"/>
          <w:sz w:val="32"/>
          <w:szCs w:val="32"/>
          <w:cs/>
        </w:rPr>
        <w:t>สร้างระบบการ</w:t>
      </w:r>
      <w:r w:rsidR="00530633">
        <w:rPr>
          <w:rFonts w:asciiTheme="minorBidi" w:hAnsiTheme="minorBidi" w:cs="Cordia New" w:hint="cs"/>
          <w:sz w:val="32"/>
          <w:szCs w:val="32"/>
          <w:cs/>
        </w:rPr>
        <w:t>ดำเนินงาน</w:t>
      </w:r>
      <w:r w:rsidR="00261B4D" w:rsidRPr="00261B4D">
        <w:rPr>
          <w:rFonts w:asciiTheme="minorBidi" w:hAnsiTheme="minorBidi" w:cs="Cordia New"/>
          <w:sz w:val="32"/>
          <w:szCs w:val="32"/>
          <w:cs/>
        </w:rPr>
        <w:t>ที่เชื่อมโยง</w:t>
      </w:r>
      <w:r w:rsidR="00261B4D">
        <w:rPr>
          <w:rFonts w:asciiTheme="minorBidi" w:hAnsiTheme="minorBidi" w:cs="Cordia New" w:hint="cs"/>
          <w:sz w:val="32"/>
          <w:szCs w:val="32"/>
          <w:cs/>
        </w:rPr>
        <w:t>การทำงานอย่างเป็นรูปธรรมจาก</w:t>
      </w:r>
      <w:r w:rsidR="00261B4D" w:rsidRPr="00261B4D">
        <w:rPr>
          <w:rFonts w:asciiTheme="minorBidi" w:hAnsiTheme="minorBidi" w:cs="Cordia New"/>
          <w:sz w:val="32"/>
          <w:szCs w:val="32"/>
          <w:cs/>
        </w:rPr>
        <w:t>องค์กรสู่สังคม</w:t>
      </w:r>
      <w:r w:rsidR="00261B4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61B4D" w:rsidRPr="00AF31ED">
        <w:rPr>
          <w:rFonts w:asciiTheme="minorBidi" w:hAnsiTheme="minorBidi" w:hint="cs"/>
          <w:sz w:val="32"/>
          <w:szCs w:val="32"/>
          <w:cs/>
        </w:rPr>
        <w:t>เพื่อการอยู่อาศัยที่รักษ์โลก</w:t>
      </w:r>
      <w:r w:rsidR="00261B4D">
        <w:rPr>
          <w:rFonts w:asciiTheme="minorBidi" w:hAnsiTheme="minorBidi" w:hint="cs"/>
          <w:sz w:val="32"/>
          <w:szCs w:val="32"/>
          <w:cs/>
        </w:rPr>
        <w:t>อย่างแท้จริง</w:t>
      </w:r>
    </w:p>
    <w:p w14:paraId="1E57F5FD" w14:textId="77777777" w:rsidR="00DD17BA" w:rsidRPr="00AF31ED" w:rsidRDefault="00DD17BA" w:rsidP="00DD17BA">
      <w:pPr>
        <w:ind w:firstLine="720"/>
        <w:jc w:val="thaiDistribute"/>
        <w:rPr>
          <w:rFonts w:asciiTheme="minorBidi" w:eastAsia="Arial Unicode MS" w:hAnsiTheme="minorBidi"/>
          <w:sz w:val="32"/>
          <w:szCs w:val="32"/>
        </w:rPr>
      </w:pPr>
    </w:p>
    <w:p w14:paraId="4E3166DC" w14:textId="0D64CAF8" w:rsidR="00FA07A9" w:rsidRPr="009C4819" w:rsidRDefault="009C4819" w:rsidP="00DD17BA">
      <w:pPr>
        <w:ind w:firstLine="720"/>
        <w:jc w:val="thaiDistribute"/>
        <w:rPr>
          <w:rFonts w:asciiTheme="minorBidi" w:eastAsia="Arial Unicode MS" w:hAnsiTheme="minorBidi"/>
          <w:sz w:val="32"/>
          <w:szCs w:val="32"/>
          <w:cs/>
        </w:rPr>
      </w:pPr>
      <w:r>
        <w:rPr>
          <w:rFonts w:asciiTheme="minorBidi" w:eastAsia="Arial Unicode MS" w:hAnsiTheme="minorBidi" w:hint="cs"/>
          <w:sz w:val="32"/>
          <w:szCs w:val="32"/>
          <w:cs/>
        </w:rPr>
        <w:t>“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ตลอด </w:t>
      </w:r>
      <w:r w:rsidR="00FA07A9" w:rsidRPr="00AF31ED">
        <w:rPr>
          <w:rFonts w:asciiTheme="minorBidi" w:eastAsia="Arial Unicode MS" w:hAnsiTheme="minorBidi"/>
          <w:sz w:val="32"/>
          <w:szCs w:val="32"/>
        </w:rPr>
        <w:t xml:space="preserve">10 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>ปีที่ผ่านมา</w:t>
      </w:r>
      <w:r w:rsidR="00261B4D"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>เอสซีจี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>ได้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>ให้ความสำคัญกับการปล่อยก๊าซเรือนกระจก</w:t>
      </w:r>
      <w:r w:rsidR="004C0580" w:rsidRPr="00AF31ED">
        <w:rPr>
          <w:rFonts w:asciiTheme="minorBidi" w:eastAsia="Arial Unicode MS" w:hAnsiTheme="minorBidi" w:hint="cs"/>
          <w:sz w:val="32"/>
          <w:szCs w:val="32"/>
          <w:cs/>
        </w:rPr>
        <w:t>อย่าง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>ที่มีผลกระทบโดยตรงต่อสภาวะโลกร้อน</w:t>
      </w:r>
      <w:r w:rsidR="004C0580" w:rsidRPr="00AF31ED">
        <w:rPr>
          <w:rFonts w:asciiTheme="minorBidi" w:eastAsia="Arial Unicode MS" w:hAnsiTheme="minorBidi" w:hint="cs"/>
          <w:sz w:val="32"/>
          <w:szCs w:val="32"/>
          <w:cs/>
        </w:rPr>
        <w:t>อย่างเข้มข้น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="00AF31ED" w:rsidRPr="00AF31ED">
        <w:rPr>
          <w:rFonts w:asciiTheme="minorBidi" w:eastAsia="Arial Unicode MS" w:hAnsiTheme="minorBidi" w:hint="cs"/>
          <w:sz w:val="32"/>
          <w:szCs w:val="32"/>
          <w:cs/>
        </w:rPr>
        <w:t>และ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>สามารถจำแนกสาเหตุของการปล่อยก๊าซเรือนกระจกอย่างมีนัยสำคัญ เพื่อ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>พัฒนา</w:t>
      </w:r>
      <w:r w:rsidR="004C0580" w:rsidRPr="00AF31ED">
        <w:rPr>
          <w:rFonts w:asciiTheme="minorBidi" w:eastAsia="Arial Unicode MS" w:hAnsiTheme="minorBidi" w:hint="cs"/>
          <w:sz w:val="32"/>
          <w:szCs w:val="32"/>
          <w:cs/>
        </w:rPr>
        <w:t>ไป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>พร้อม</w:t>
      </w:r>
      <w:r w:rsidR="004C0580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ๆ กับการ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>หา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>แนวทาง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>เพื่อ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>ลดขนาดของคาร์บอนฟุตพริ้นท์ รวมไปถึงการบริหารจัดการเพื่อลดการปล่อยก๊าซเรือนกระจกอย่าง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จริงจัง </w:t>
      </w:r>
      <w:r w:rsidR="00690E88" w:rsidRPr="00AF31ED">
        <w:rPr>
          <w:rFonts w:asciiTheme="minorBidi" w:eastAsia="Arial Unicode MS" w:hAnsiTheme="minorBidi" w:hint="cs"/>
          <w:sz w:val="32"/>
          <w:szCs w:val="32"/>
          <w:cs/>
        </w:rPr>
        <w:t>มีประสิทธิภาพ</w:t>
      </w:r>
      <w:r w:rsidR="004C0580" w:rsidRPr="00AF31ED"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="00FA07A9" w:rsidRPr="00AF31ED">
        <w:rPr>
          <w:rFonts w:asciiTheme="minorBidi" w:eastAsia="Arial Unicode MS" w:hAnsiTheme="minorBidi" w:hint="cs"/>
          <w:sz w:val="32"/>
          <w:szCs w:val="32"/>
          <w:cs/>
        </w:rPr>
        <w:t>และยั่งยื</w:t>
      </w:r>
      <w:r w:rsidR="00FB5C71" w:rsidRPr="00AF31ED">
        <w:rPr>
          <w:rFonts w:asciiTheme="minorBidi" w:eastAsia="Arial Unicode MS" w:hAnsiTheme="minorBidi" w:hint="cs"/>
          <w:sz w:val="32"/>
          <w:szCs w:val="32"/>
          <w:cs/>
        </w:rPr>
        <w:t>น</w:t>
      </w:r>
      <w:r w:rsidR="00AF31ED" w:rsidRPr="00AF31ED">
        <w:rPr>
          <w:rFonts w:asciiTheme="minorBidi" w:eastAsia="Arial Unicode MS" w:hAnsiTheme="minorBidi" w:hint="cs"/>
          <w:sz w:val="32"/>
          <w:szCs w:val="32"/>
          <w:cs/>
        </w:rPr>
        <w:t>”</w:t>
      </w:r>
      <w:r>
        <w:rPr>
          <w:rFonts w:asciiTheme="minorBidi" w:eastAsia="Arial Unicode MS" w:hAnsiTheme="minorBidi" w:hint="cs"/>
          <w:sz w:val="32"/>
          <w:szCs w:val="32"/>
          <w:cs/>
        </w:rPr>
        <w:t xml:space="preserve"> </w:t>
      </w:r>
      <w:r w:rsidRPr="00AF31ED">
        <w:rPr>
          <w:rStyle w:val="s1"/>
          <w:rFonts w:asciiTheme="minorBidi" w:hAnsiTheme="minorBidi" w:cstheme="minorBidi" w:hint="default"/>
          <w:b/>
          <w:bCs/>
          <w:sz w:val="32"/>
          <w:szCs w:val="32"/>
          <w:cs/>
        </w:rPr>
        <w:t>คุณสลิล</w:t>
      </w:r>
      <w:r w:rsidRPr="00AF31ED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AF31ED">
        <w:rPr>
          <w:rStyle w:val="s1"/>
          <w:rFonts w:asciiTheme="minorBidi" w:hAnsiTheme="minorBidi" w:cstheme="minorBidi" w:hint="default"/>
          <w:b/>
          <w:bCs/>
          <w:sz w:val="32"/>
          <w:szCs w:val="32"/>
          <w:cs/>
        </w:rPr>
        <w:t>กันตนฤมิตรกุล</w:t>
      </w:r>
      <w:r>
        <w:rPr>
          <w:rStyle w:val="s1"/>
          <w:rFonts w:asciiTheme="minorBidi" w:hAnsiTheme="minorBidi" w:cstheme="minorBidi" w:hint="default"/>
          <w:b/>
          <w:bCs/>
          <w:sz w:val="32"/>
          <w:szCs w:val="32"/>
          <w:cs/>
        </w:rPr>
        <w:t xml:space="preserve"> </w:t>
      </w:r>
      <w:r w:rsidRPr="009C4819">
        <w:rPr>
          <w:rStyle w:val="s1"/>
          <w:rFonts w:asciiTheme="minorBidi" w:hAnsiTheme="minorBidi" w:cstheme="minorBidi" w:hint="default"/>
          <w:sz w:val="32"/>
          <w:szCs w:val="32"/>
          <w:cs/>
        </w:rPr>
        <w:t>กล่าวทิ้งท้าย</w:t>
      </w:r>
    </w:p>
    <w:p w14:paraId="411C41DB" w14:textId="77777777" w:rsidR="00FB5C71" w:rsidRDefault="00FB5C71" w:rsidP="00E41BD2">
      <w:pPr>
        <w:ind w:firstLine="720"/>
        <w:jc w:val="thaiDistribute"/>
        <w:rPr>
          <w:rFonts w:asciiTheme="minorBidi" w:eastAsia="Arial Unicode MS" w:hAnsiTheme="minorBidi"/>
          <w:sz w:val="32"/>
          <w:szCs w:val="32"/>
        </w:rPr>
      </w:pPr>
    </w:p>
    <w:p w14:paraId="3B331A59" w14:textId="6F4959F6" w:rsidR="00FB5C71" w:rsidRPr="00FB5C71" w:rsidRDefault="00FB5C71" w:rsidP="00FB5C71">
      <w:pPr>
        <w:jc w:val="center"/>
        <w:rPr>
          <w:rFonts w:asciiTheme="minorBidi" w:eastAsia="Arial Unicode MS" w:hAnsiTheme="minorBidi"/>
          <w:sz w:val="32"/>
          <w:szCs w:val="32"/>
        </w:rPr>
      </w:pPr>
      <w:r>
        <w:rPr>
          <w:rFonts w:asciiTheme="minorBidi" w:eastAsia="Arial Unicode MS" w:hAnsiTheme="minorBidi"/>
          <w:sz w:val="32"/>
          <w:szCs w:val="32"/>
        </w:rPr>
        <w:t>##</w:t>
      </w:r>
      <w:bookmarkStart w:id="0" w:name="_GoBack"/>
      <w:bookmarkEnd w:id="0"/>
    </w:p>
    <w:sectPr w:rsidR="00FB5C71" w:rsidRPr="00FB5C71" w:rsidSect="00F84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35C4" w14:textId="77777777" w:rsidR="007C373D" w:rsidRDefault="007C373D" w:rsidP="006177F1">
      <w:r>
        <w:separator/>
      </w:r>
    </w:p>
  </w:endnote>
  <w:endnote w:type="continuationSeparator" w:id="0">
    <w:p w14:paraId="7AB7DF56" w14:textId="77777777" w:rsidR="007C373D" w:rsidRDefault="007C373D" w:rsidP="00617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honburi">
    <w:altName w:val="Browallia New"/>
    <w:charset w:val="DE"/>
    <w:family w:val="auto"/>
    <w:pitch w:val="variable"/>
    <w:sig w:usb0="01000001" w:usb1="00000000" w:usb2="00000000" w:usb3="00000000" w:csb0="0001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5A26A" w14:textId="77777777" w:rsidR="00530633" w:rsidRDefault="005306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B17E2" w14:textId="77777777" w:rsidR="00530633" w:rsidRDefault="005306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AF9C7" w14:textId="77777777" w:rsidR="00530633" w:rsidRDefault="005306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13BE9" w14:textId="77777777" w:rsidR="007C373D" w:rsidRDefault="007C373D" w:rsidP="006177F1">
      <w:r>
        <w:separator/>
      </w:r>
    </w:p>
  </w:footnote>
  <w:footnote w:type="continuationSeparator" w:id="0">
    <w:p w14:paraId="61AC57AE" w14:textId="77777777" w:rsidR="007C373D" w:rsidRDefault="007C373D" w:rsidP="00617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92158" w14:textId="77777777" w:rsidR="00530633" w:rsidRDefault="005306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E9878" w14:textId="13DE7F39" w:rsidR="006177F1" w:rsidRDefault="006177F1" w:rsidP="00530633">
    <w:pPr>
      <w:pStyle w:val="Header"/>
      <w:jc w:val="right"/>
    </w:pPr>
    <w:r w:rsidRPr="00F430FA">
      <w:rPr>
        <w:noProof/>
        <w:sz w:val="32"/>
        <w:szCs w:val="32"/>
      </w:rPr>
      <w:drawing>
        <wp:inline distT="0" distB="0" distL="0" distR="0" wp14:anchorId="59C37C61" wp14:editId="429C3192">
          <wp:extent cx="1437640" cy="880745"/>
          <wp:effectExtent l="0" t="0" r="0" b="0"/>
          <wp:docPr id="54" name="Google Shape;54;p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Google Shape;54;p13"/>
                  <pic:cNvPicPr preferRelativeResize="0"/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64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D43ACE" w14:textId="77777777" w:rsidR="006177F1" w:rsidRDefault="00617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7A8E0" w14:textId="77777777" w:rsidR="00530633" w:rsidRDefault="005306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5F7"/>
    <w:rsid w:val="00024875"/>
    <w:rsid w:val="0008223E"/>
    <w:rsid w:val="000E5900"/>
    <w:rsid w:val="001415D2"/>
    <w:rsid w:val="0014235F"/>
    <w:rsid w:val="001559FA"/>
    <w:rsid w:val="001624FC"/>
    <w:rsid w:val="001802E6"/>
    <w:rsid w:val="001A5212"/>
    <w:rsid w:val="001C6CDB"/>
    <w:rsid w:val="001D58F2"/>
    <w:rsid w:val="001F3163"/>
    <w:rsid w:val="00261B4D"/>
    <w:rsid w:val="00277F9C"/>
    <w:rsid w:val="002D4421"/>
    <w:rsid w:val="002F6BC4"/>
    <w:rsid w:val="00314757"/>
    <w:rsid w:val="00390304"/>
    <w:rsid w:val="003A3719"/>
    <w:rsid w:val="003A7D4E"/>
    <w:rsid w:val="003F78BB"/>
    <w:rsid w:val="00420387"/>
    <w:rsid w:val="004234FC"/>
    <w:rsid w:val="004309B9"/>
    <w:rsid w:val="004746A2"/>
    <w:rsid w:val="0048411B"/>
    <w:rsid w:val="004B459E"/>
    <w:rsid w:val="004C0580"/>
    <w:rsid w:val="0051400E"/>
    <w:rsid w:val="00530633"/>
    <w:rsid w:val="0057752D"/>
    <w:rsid w:val="00584992"/>
    <w:rsid w:val="00586BD6"/>
    <w:rsid w:val="005965F7"/>
    <w:rsid w:val="005B5F64"/>
    <w:rsid w:val="005C0812"/>
    <w:rsid w:val="005E3123"/>
    <w:rsid w:val="006177F1"/>
    <w:rsid w:val="00630F4B"/>
    <w:rsid w:val="00667722"/>
    <w:rsid w:val="00685F16"/>
    <w:rsid w:val="006903D0"/>
    <w:rsid w:val="00690E88"/>
    <w:rsid w:val="00693313"/>
    <w:rsid w:val="006D271D"/>
    <w:rsid w:val="006D2BB2"/>
    <w:rsid w:val="00710069"/>
    <w:rsid w:val="00777107"/>
    <w:rsid w:val="007A39C8"/>
    <w:rsid w:val="007C1C21"/>
    <w:rsid w:val="007C373D"/>
    <w:rsid w:val="007D34BE"/>
    <w:rsid w:val="007F6203"/>
    <w:rsid w:val="007F6E5A"/>
    <w:rsid w:val="0082032C"/>
    <w:rsid w:val="00890D73"/>
    <w:rsid w:val="008C2634"/>
    <w:rsid w:val="008D75E5"/>
    <w:rsid w:val="008F17C5"/>
    <w:rsid w:val="008F388D"/>
    <w:rsid w:val="00932C35"/>
    <w:rsid w:val="009508BD"/>
    <w:rsid w:val="00966D79"/>
    <w:rsid w:val="009913C3"/>
    <w:rsid w:val="009C4819"/>
    <w:rsid w:val="009E2056"/>
    <w:rsid w:val="009E4798"/>
    <w:rsid w:val="009E4882"/>
    <w:rsid w:val="00A20331"/>
    <w:rsid w:val="00A20917"/>
    <w:rsid w:val="00A2713D"/>
    <w:rsid w:val="00A44D3E"/>
    <w:rsid w:val="00A470D9"/>
    <w:rsid w:val="00A5205C"/>
    <w:rsid w:val="00AB52AB"/>
    <w:rsid w:val="00AF31ED"/>
    <w:rsid w:val="00B458D2"/>
    <w:rsid w:val="00B60D2A"/>
    <w:rsid w:val="00B63401"/>
    <w:rsid w:val="00BA7A7C"/>
    <w:rsid w:val="00BF3852"/>
    <w:rsid w:val="00C53659"/>
    <w:rsid w:val="00C74378"/>
    <w:rsid w:val="00C95A67"/>
    <w:rsid w:val="00CC18BD"/>
    <w:rsid w:val="00D31BFD"/>
    <w:rsid w:val="00D4034F"/>
    <w:rsid w:val="00D44C24"/>
    <w:rsid w:val="00D6039C"/>
    <w:rsid w:val="00D951A1"/>
    <w:rsid w:val="00DD17BA"/>
    <w:rsid w:val="00E006DA"/>
    <w:rsid w:val="00E202F8"/>
    <w:rsid w:val="00E206AD"/>
    <w:rsid w:val="00E22020"/>
    <w:rsid w:val="00E26533"/>
    <w:rsid w:val="00E41BD2"/>
    <w:rsid w:val="00E43CC9"/>
    <w:rsid w:val="00E65F24"/>
    <w:rsid w:val="00E71DFB"/>
    <w:rsid w:val="00E90CED"/>
    <w:rsid w:val="00EC631A"/>
    <w:rsid w:val="00ED2CAE"/>
    <w:rsid w:val="00EF4397"/>
    <w:rsid w:val="00F057E3"/>
    <w:rsid w:val="00F0655C"/>
    <w:rsid w:val="00F5078E"/>
    <w:rsid w:val="00F712FE"/>
    <w:rsid w:val="00F80EB0"/>
    <w:rsid w:val="00F84C42"/>
    <w:rsid w:val="00F90F72"/>
    <w:rsid w:val="00FA07A9"/>
    <w:rsid w:val="00FB52B3"/>
    <w:rsid w:val="00FB5C71"/>
    <w:rsid w:val="00FF13CF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C02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420387"/>
    <w:rPr>
      <w:rFonts w:ascii="Helvetica Neue" w:hAnsi="Helvetica Neue"/>
      <w:sz w:val="18"/>
      <w:szCs w:val="18"/>
    </w:rPr>
  </w:style>
  <w:style w:type="character" w:customStyle="1" w:styleId="s1">
    <w:name w:val="s1"/>
    <w:basedOn w:val="DefaultParagraphFont"/>
    <w:rsid w:val="00420387"/>
    <w:rPr>
      <w:rFonts w:ascii="Thonburi" w:cs="Thonburi" w:hint="cs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177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7F1"/>
  </w:style>
  <w:style w:type="paragraph" w:styleId="Footer">
    <w:name w:val="footer"/>
    <w:basedOn w:val="Normal"/>
    <w:link w:val="FooterChar"/>
    <w:uiPriority w:val="99"/>
    <w:unhideWhenUsed/>
    <w:rsid w:val="006177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7F1"/>
  </w:style>
  <w:style w:type="character" w:customStyle="1" w:styleId="apple-converted-space">
    <w:name w:val="apple-converted-space"/>
    <w:basedOn w:val="DefaultParagraphFont"/>
    <w:rsid w:val="00FA07A9"/>
  </w:style>
  <w:style w:type="character" w:styleId="Emphasis">
    <w:name w:val="Emphasis"/>
    <w:basedOn w:val="DefaultParagraphFont"/>
    <w:uiPriority w:val="20"/>
    <w:qFormat/>
    <w:rsid w:val="00AB52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3aa3b6-8adb-4e83-b5cf-e617e54758d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35C6F9AC3DE1489C3390E0F095D4ED" ma:contentTypeVersion="16" ma:contentTypeDescription="Create a new document." ma:contentTypeScope="" ma:versionID="4481137a1ce74aba93f3effbaa83e97f">
  <xsd:schema xmlns:xsd="http://www.w3.org/2001/XMLSchema" xmlns:xs="http://www.w3.org/2001/XMLSchema" xmlns:p="http://schemas.microsoft.com/office/2006/metadata/properties" xmlns:ns3="243aa3b6-8adb-4e83-b5cf-e617e54758d0" xmlns:ns4="7b2e1c87-d20b-4d55-87a6-35b3164651b2" targetNamespace="http://schemas.microsoft.com/office/2006/metadata/properties" ma:root="true" ma:fieldsID="2e12c43b353a4f614e78db101b998d10" ns3:_="" ns4:_="">
    <xsd:import namespace="243aa3b6-8adb-4e83-b5cf-e617e54758d0"/>
    <xsd:import namespace="7b2e1c87-d20b-4d55-87a6-35b3164651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aa3b6-8adb-4e83-b5cf-e617e5475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e1c87-d20b-4d55-87a6-35b316465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C0CDB0-86CC-453D-92C8-B4DB09E115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0D8362-E282-4B80-9F39-3DAD445A4EE0}">
  <ds:schemaRefs>
    <ds:schemaRef ds:uri="http://schemas.microsoft.com/office/2006/metadata/properties"/>
    <ds:schemaRef ds:uri="http://schemas.microsoft.com/office/infopath/2007/PartnerControls"/>
    <ds:schemaRef ds:uri="243aa3b6-8adb-4e83-b5cf-e617e54758d0"/>
  </ds:schemaRefs>
</ds:datastoreItem>
</file>

<file path=customXml/itemProps3.xml><?xml version="1.0" encoding="utf-8"?>
<ds:datastoreItem xmlns:ds="http://schemas.openxmlformats.org/officeDocument/2006/customXml" ds:itemID="{39AF89EF-7CD6-4EC6-8C7B-109F59A63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aa3b6-8adb-4e83-b5cf-e617e54758d0"/>
    <ds:schemaRef ds:uri="7b2e1c87-d20b-4d55-87a6-35b316465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no_ta_kha@hotmail.com</dc:creator>
  <cp:keywords/>
  <dc:description/>
  <cp:lastModifiedBy>Ratchava Kaewthong</cp:lastModifiedBy>
  <cp:revision>3</cp:revision>
  <dcterms:created xsi:type="dcterms:W3CDTF">2023-09-25T09:42:00Z</dcterms:created>
  <dcterms:modified xsi:type="dcterms:W3CDTF">2023-09-28T04:35:00Z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0x0101004135C6F9AC3DE1489C3390E0F095D4ED</vt:lpwstr>
  </property>
</Properties>
</file>